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E4" w:rsidRPr="008158BB" w:rsidRDefault="002D2C9D" w:rsidP="000B1EE4">
      <w:pPr>
        <w:pStyle w:val="Podtytu"/>
        <w:jc w:val="both"/>
        <w:rPr>
          <w:b w:val="0"/>
          <w:sz w:val="18"/>
          <w:szCs w:val="18"/>
        </w:rPr>
      </w:pPr>
      <w:bookmarkStart w:id="0" w:name="_Hlk61243552"/>
      <w:r>
        <w:t>ZAPROSZENIE DO SKŁADANIA OFERT</w:t>
      </w:r>
    </w:p>
    <w:bookmarkEnd w:id="0"/>
    <w:p w:rsidR="000B1EE4" w:rsidRDefault="000B1EE4" w:rsidP="000B1EE4">
      <w:pPr>
        <w:pStyle w:val="Podtytu"/>
        <w:jc w:val="both"/>
        <w:rPr>
          <w:b w:val="0"/>
          <w:sz w:val="18"/>
          <w:szCs w:val="18"/>
        </w:rPr>
      </w:pPr>
    </w:p>
    <w:p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ZAMAWIAJĄCY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9"/>
        <w:gridCol w:w="6809"/>
      </w:tblGrid>
      <w:tr w:rsidR="000B1EE4" w:rsidRPr="00221ED9" w:rsidTr="002D2C9D">
        <w:trPr>
          <w:trHeight w:val="397"/>
          <w:jc w:val="center"/>
        </w:trPr>
        <w:tc>
          <w:tcPr>
            <w:tcW w:w="2479" w:type="dxa"/>
            <w:shd w:val="clear" w:color="auto" w:fill="D9D9D9"/>
            <w:vAlign w:val="center"/>
          </w:tcPr>
          <w:p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NAZWA I ADRES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0B1EE4" w:rsidRPr="000A6D16" w:rsidRDefault="002D2C9D" w:rsidP="000767AB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POSEŁ DO PARLAMENTU EUROPEJSKIEGO IZABELA KLOC, </w:t>
            </w:r>
            <w:proofErr w:type="spellStart"/>
            <w:r w:rsidR="000767AB">
              <w:rPr>
                <w:rFonts w:cs="Arial"/>
                <w:b w:val="0"/>
                <w:sz w:val="18"/>
                <w:szCs w:val="18"/>
              </w:rPr>
              <w:t>u</w:t>
            </w:r>
            <w:r>
              <w:rPr>
                <w:rFonts w:cs="Arial"/>
                <w:b w:val="0"/>
                <w:sz w:val="18"/>
                <w:szCs w:val="18"/>
              </w:rPr>
              <w:t>L</w:t>
            </w:r>
            <w:proofErr w:type="spellEnd"/>
            <w:r>
              <w:rPr>
                <w:rFonts w:cs="Arial"/>
                <w:b w:val="0"/>
                <w:sz w:val="18"/>
                <w:szCs w:val="18"/>
              </w:rPr>
              <w:t>. KONSTA</w:t>
            </w:r>
            <w:r w:rsidR="003F36CE">
              <w:rPr>
                <w:rFonts w:cs="Arial"/>
                <w:b w:val="0"/>
                <w:sz w:val="18"/>
                <w:szCs w:val="18"/>
              </w:rPr>
              <w:t>N</w:t>
            </w:r>
            <w:r>
              <w:rPr>
                <w:rFonts w:cs="Arial"/>
                <w:b w:val="0"/>
                <w:sz w:val="18"/>
                <w:szCs w:val="18"/>
              </w:rPr>
              <w:t>TEGO PRUSA 17, 43-190 MIKOŁÓW</w:t>
            </w:r>
          </w:p>
        </w:tc>
      </w:tr>
    </w:tbl>
    <w:p w:rsidR="000B1EE4" w:rsidRDefault="000B1EE4" w:rsidP="000B1EE4">
      <w:pPr>
        <w:pStyle w:val="Podtytu"/>
        <w:jc w:val="both"/>
        <w:rPr>
          <w:sz w:val="18"/>
          <w:szCs w:val="18"/>
        </w:rPr>
      </w:pPr>
    </w:p>
    <w:p w:rsidR="000B1EE4" w:rsidRDefault="000B1EE4" w:rsidP="000B1EE4">
      <w:pPr>
        <w:pStyle w:val="Podtytu"/>
        <w:jc w:val="both"/>
        <w:rPr>
          <w:sz w:val="18"/>
          <w:szCs w:val="18"/>
        </w:rPr>
      </w:pPr>
      <w:r w:rsidRPr="00FB336F">
        <w:rPr>
          <w:sz w:val="18"/>
          <w:szCs w:val="18"/>
        </w:rPr>
        <w:t>PRZEDMIOT ZAMÓWIENIA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6739"/>
      </w:tblGrid>
      <w:tr w:rsidR="001056B6" w:rsidRPr="00221ED9" w:rsidTr="000B1EE4">
        <w:trPr>
          <w:trHeight w:val="397"/>
          <w:jc w:val="center"/>
        </w:trPr>
        <w:tc>
          <w:tcPr>
            <w:tcW w:w="2549" w:type="dxa"/>
            <w:shd w:val="clear" w:color="auto" w:fill="D9D9D9"/>
            <w:vAlign w:val="center"/>
          </w:tcPr>
          <w:p w:rsidR="001056B6" w:rsidRPr="000A6D16" w:rsidRDefault="001056B6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RODZAJ ZAMÓWIENIA</w:t>
            </w:r>
          </w:p>
        </w:tc>
        <w:tc>
          <w:tcPr>
            <w:tcW w:w="6739" w:type="dxa"/>
            <w:shd w:val="clear" w:color="auto" w:fill="auto"/>
            <w:vAlign w:val="center"/>
          </w:tcPr>
          <w:p w:rsidR="001056B6" w:rsidRPr="00FF4C51" w:rsidRDefault="002D2C9D" w:rsidP="001056B6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  <w:highlight w:val="yellow"/>
              </w:rPr>
            </w:pPr>
            <w:r>
              <w:rPr>
                <w:rFonts w:cs="Arial"/>
                <w:b w:val="0"/>
                <w:sz w:val="18"/>
                <w:szCs w:val="18"/>
              </w:rPr>
              <w:t>USŁUGA</w:t>
            </w:r>
          </w:p>
        </w:tc>
      </w:tr>
      <w:tr w:rsidR="001056B6" w:rsidRPr="00221ED9" w:rsidTr="000B1EE4">
        <w:trPr>
          <w:trHeight w:val="397"/>
          <w:jc w:val="center"/>
        </w:trPr>
        <w:tc>
          <w:tcPr>
            <w:tcW w:w="2549" w:type="dxa"/>
            <w:shd w:val="clear" w:color="auto" w:fill="D9D9D9"/>
            <w:vAlign w:val="center"/>
          </w:tcPr>
          <w:p w:rsidR="001056B6" w:rsidRPr="000A6D16" w:rsidRDefault="001056B6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NAZWA ZAMÓWIENIA</w:t>
            </w:r>
          </w:p>
        </w:tc>
        <w:tc>
          <w:tcPr>
            <w:tcW w:w="6739" w:type="dxa"/>
            <w:shd w:val="clear" w:color="auto" w:fill="auto"/>
            <w:vAlign w:val="center"/>
          </w:tcPr>
          <w:p w:rsidR="00B061F0" w:rsidRDefault="001056B6" w:rsidP="00B061F0">
            <w:pPr>
              <w:widowControl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Wykonanie </w:t>
            </w:r>
            <w:r w:rsidR="00B061F0">
              <w:rPr>
                <w:rFonts w:cs="Arial"/>
                <w:color w:val="000000"/>
                <w:sz w:val="18"/>
                <w:szCs w:val="18"/>
              </w:rPr>
              <w:t>usługi:</w:t>
            </w:r>
          </w:p>
          <w:p w:rsidR="00B061F0" w:rsidRDefault="001E0A32" w:rsidP="00B061F0">
            <w:pPr>
              <w:widowControl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Świadczenie pomocy prawnej w zakresie spraw i zadań realizowanych przez posła do Parlamentu Europejskiego Izabeli Kloc w zakresie wykonywania mandatu</w:t>
            </w:r>
            <w:r w:rsidR="002E40A3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B061F0" w:rsidRDefault="00B061F0" w:rsidP="00B061F0">
            <w:pPr>
              <w:widowControl w:val="0"/>
              <w:rPr>
                <w:rFonts w:cs="Arial"/>
                <w:color w:val="000000"/>
                <w:sz w:val="18"/>
                <w:szCs w:val="18"/>
              </w:rPr>
            </w:pPr>
          </w:p>
          <w:p w:rsidR="001056B6" w:rsidRPr="00A764E5" w:rsidRDefault="001056B6" w:rsidP="00B061F0">
            <w:pPr>
              <w:widowControl w:val="0"/>
              <w:rPr>
                <w:rFonts w:ascii="Arial" w:hAnsi="Arial" w:cs="Arial"/>
                <w:b/>
              </w:rPr>
            </w:pPr>
            <w:r w:rsidRPr="006172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056B6" w:rsidRPr="00221ED9" w:rsidTr="000B1EE4">
        <w:trPr>
          <w:trHeight w:val="397"/>
          <w:jc w:val="center"/>
        </w:trPr>
        <w:tc>
          <w:tcPr>
            <w:tcW w:w="2549" w:type="dxa"/>
            <w:shd w:val="clear" w:color="auto" w:fill="D9D9D9"/>
            <w:vAlign w:val="center"/>
          </w:tcPr>
          <w:p w:rsidR="001056B6" w:rsidRPr="000A6D16" w:rsidRDefault="001056B6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OKREŚL</w:t>
            </w:r>
            <w:r w:rsidRPr="000A6D16">
              <w:rPr>
                <w:rFonts w:cs="Arial"/>
                <w:b w:val="0"/>
                <w:sz w:val="18"/>
                <w:szCs w:val="18"/>
              </w:rPr>
              <w:t>ENIE PRZEDMIOTU ORAZ WIELKOŚCI LUB ZAKRESU ZAMÓWIENIA</w:t>
            </w:r>
          </w:p>
        </w:tc>
        <w:tc>
          <w:tcPr>
            <w:tcW w:w="6739" w:type="dxa"/>
            <w:shd w:val="clear" w:color="auto" w:fill="auto"/>
            <w:vAlign w:val="center"/>
          </w:tcPr>
          <w:p w:rsidR="001056B6" w:rsidRDefault="001056B6" w:rsidP="001056B6">
            <w:pPr>
              <w:widowControl w:val="0"/>
              <w:ind w:firstLine="36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056B6" w:rsidRDefault="001056B6" w:rsidP="001056B6">
            <w:pPr>
              <w:widowControl w:val="0"/>
              <w:ind w:firstLine="36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Zakres zamówienia obejmuje:</w:t>
            </w:r>
          </w:p>
          <w:p w:rsidR="00813E8B" w:rsidRPr="0093776E" w:rsidRDefault="00813E8B" w:rsidP="00813E8B">
            <w:pPr>
              <w:pStyle w:val="NormalnyWeb"/>
              <w:spacing w:before="0" w:beforeAutospacing="0" w:after="0" w:afterAutospacing="0"/>
              <w:ind w:left="1416" w:hanging="708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</w:t>
            </w:r>
            <w:r w:rsidRPr="0093776E">
              <w:rPr>
                <w:rFonts w:ascii="Helvetica" w:hAnsi="Helvetica" w:cs="Helvetica"/>
              </w:rPr>
              <w:t>)</w:t>
            </w:r>
            <w:r w:rsidRPr="0093776E">
              <w:rPr>
                <w:rFonts w:ascii="Helvetica" w:hAnsi="Helvetica" w:cs="Helvetica"/>
              </w:rPr>
              <w:tab/>
              <w:t>doradztwo prawne w sprawach bieżących wchodzących w zakres obsługi prawnej</w:t>
            </w:r>
            <w:r w:rsidR="000767AB">
              <w:rPr>
                <w:rFonts w:ascii="Helvetica" w:hAnsi="Helvetica" w:cs="Helvetica"/>
              </w:rPr>
              <w:t xml:space="preserve"> w zakresie spraw i zadań realizowanych przez Posła do Parlamentu Europejskiego Izabeli Kloc w zakresie wykonywania mandatu</w:t>
            </w:r>
            <w:r w:rsidRPr="0093776E">
              <w:rPr>
                <w:rFonts w:ascii="Helvetica" w:hAnsi="Helvetica" w:cs="Helvetica"/>
              </w:rPr>
              <w:t xml:space="preserve">; </w:t>
            </w:r>
          </w:p>
          <w:p w:rsidR="00813E8B" w:rsidRPr="0093776E" w:rsidRDefault="00813E8B" w:rsidP="00813E8B">
            <w:pPr>
              <w:pStyle w:val="NormalnyWeb"/>
              <w:spacing w:before="0" w:beforeAutospacing="0" w:after="0" w:afterAutospacing="0"/>
              <w:ind w:left="1416" w:hanging="708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</w:t>
            </w:r>
            <w:r w:rsidRPr="0093776E">
              <w:rPr>
                <w:rFonts w:ascii="Helvetica" w:hAnsi="Helvetica" w:cs="Helvetica"/>
              </w:rPr>
              <w:t>)</w:t>
            </w:r>
            <w:r w:rsidRPr="0093776E">
              <w:rPr>
                <w:rFonts w:ascii="Helvetica" w:hAnsi="Helvetica" w:cs="Helvetica"/>
              </w:rPr>
              <w:tab/>
              <w:t xml:space="preserve">sporządzanie i opiniowanie projektów umów; </w:t>
            </w:r>
          </w:p>
          <w:p w:rsidR="00813E8B" w:rsidRPr="0093776E" w:rsidRDefault="00813E8B" w:rsidP="000767AB">
            <w:pPr>
              <w:pStyle w:val="NormalnyWeb"/>
              <w:spacing w:before="0" w:beforeAutospacing="0" w:after="0" w:afterAutospacing="0"/>
              <w:ind w:left="1416" w:hanging="708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</w:t>
            </w:r>
            <w:r w:rsidRPr="0093776E">
              <w:rPr>
                <w:rFonts w:ascii="Helvetica" w:hAnsi="Helvetica" w:cs="Helvetica"/>
              </w:rPr>
              <w:t>)</w:t>
            </w:r>
            <w:r w:rsidRPr="0093776E">
              <w:rPr>
                <w:rFonts w:ascii="Helvetica" w:hAnsi="Helvetica" w:cs="Helvetica"/>
              </w:rPr>
              <w:tab/>
              <w:t>udzielanie informacji i opinii odnośnie interpretacji przepisów prawa Unii</w:t>
            </w:r>
            <w:r w:rsidR="000767AB">
              <w:rPr>
                <w:rFonts w:ascii="Helvetica" w:hAnsi="Helvetica" w:cs="Helvetica"/>
              </w:rPr>
              <w:t xml:space="preserve"> </w:t>
            </w:r>
            <w:r w:rsidRPr="0093776E">
              <w:rPr>
                <w:rFonts w:ascii="Helvetica" w:hAnsi="Helvetica" w:cs="Helvetica"/>
              </w:rPr>
              <w:t xml:space="preserve">Europejskiej i prawa krajowego; </w:t>
            </w:r>
          </w:p>
          <w:p w:rsidR="00813E8B" w:rsidRPr="0093776E" w:rsidRDefault="00813E8B" w:rsidP="00813E8B">
            <w:pPr>
              <w:pStyle w:val="NormalnyWeb"/>
              <w:spacing w:before="0" w:beforeAutospacing="0" w:after="0" w:afterAutospacing="0"/>
              <w:ind w:left="1416" w:hanging="708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</w:t>
            </w:r>
            <w:r w:rsidRPr="0093776E">
              <w:rPr>
                <w:rFonts w:ascii="Helvetica" w:hAnsi="Helvetica" w:cs="Helvetica"/>
              </w:rPr>
              <w:t>)</w:t>
            </w:r>
            <w:r w:rsidRPr="0093776E">
              <w:rPr>
                <w:rFonts w:ascii="Helvetica" w:hAnsi="Helvetica" w:cs="Helvetica"/>
              </w:rPr>
              <w:tab/>
              <w:t xml:space="preserve">analizy złożonych przez Zleceniodawcę projektów umów, pism oraz projektów innych dokumentów; </w:t>
            </w:r>
          </w:p>
          <w:p w:rsidR="00813E8B" w:rsidRPr="0093776E" w:rsidRDefault="00813E8B" w:rsidP="00813E8B">
            <w:pPr>
              <w:pStyle w:val="NormalnyWeb"/>
              <w:spacing w:before="0" w:beforeAutospacing="0" w:after="0" w:afterAutospacing="0"/>
              <w:ind w:left="1416" w:hanging="705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</w:t>
            </w:r>
            <w:r w:rsidRPr="0093776E">
              <w:rPr>
                <w:rFonts w:ascii="Helvetica" w:hAnsi="Helvetica" w:cs="Helvetica"/>
              </w:rPr>
              <w:t>)</w:t>
            </w:r>
            <w:r w:rsidRPr="0093776E">
              <w:rPr>
                <w:rFonts w:ascii="Helvetica" w:hAnsi="Helvetica" w:cs="Helvetica"/>
              </w:rPr>
              <w:tab/>
              <w:t xml:space="preserve">uczestnictwo lub reprezentacja Zleceniodawcy w spotkaniach prowadzonych z przedstawicielami podmiotów publicznych; </w:t>
            </w:r>
          </w:p>
          <w:p w:rsidR="000767AB" w:rsidRDefault="00813E8B" w:rsidP="000767AB">
            <w:pPr>
              <w:pStyle w:val="NormalnyWeb"/>
              <w:spacing w:before="0" w:beforeAutospacing="0" w:after="0" w:afterAutospacing="0"/>
              <w:ind w:left="3" w:firstLine="708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</w:t>
            </w:r>
            <w:r w:rsidRPr="0093776E">
              <w:rPr>
                <w:rFonts w:ascii="Helvetica" w:hAnsi="Helvetica" w:cs="Helvetica"/>
              </w:rPr>
              <w:t xml:space="preserve">) </w:t>
            </w:r>
            <w:r w:rsidR="00405EFA">
              <w:rPr>
                <w:rFonts w:ascii="Helvetica" w:hAnsi="Helvetica" w:cs="Helvetica"/>
              </w:rPr>
              <w:t xml:space="preserve">       </w:t>
            </w:r>
            <w:r w:rsidR="000767AB">
              <w:rPr>
                <w:rFonts w:ascii="Helvetica" w:hAnsi="Helvetica" w:cs="Helvetica"/>
              </w:rPr>
              <w:t>współpraca i bieżąca</w:t>
            </w:r>
            <w:r w:rsidR="00405EFA">
              <w:rPr>
                <w:rFonts w:ascii="Helvetica" w:hAnsi="Helvetica" w:cs="Helvetica"/>
              </w:rPr>
              <w:t xml:space="preserve"> </w:t>
            </w:r>
            <w:r w:rsidR="000767AB">
              <w:rPr>
                <w:rFonts w:ascii="Helvetica" w:hAnsi="Helvetica" w:cs="Helvetica"/>
              </w:rPr>
              <w:t>obsługa</w:t>
            </w:r>
            <w:r w:rsidRPr="0093776E">
              <w:rPr>
                <w:rFonts w:ascii="Helvetica" w:hAnsi="Helvetica" w:cs="Helvetica"/>
              </w:rPr>
              <w:t xml:space="preserve"> Biur</w:t>
            </w:r>
            <w:r w:rsidR="000767AB">
              <w:rPr>
                <w:rFonts w:ascii="Helvetica" w:hAnsi="Helvetica" w:cs="Helvetica"/>
              </w:rPr>
              <w:t>a</w:t>
            </w:r>
            <w:r w:rsidRPr="0093776E">
              <w:rPr>
                <w:rFonts w:ascii="Helvetica" w:hAnsi="Helvetica" w:cs="Helvetica"/>
              </w:rPr>
              <w:t xml:space="preserve"> </w:t>
            </w:r>
            <w:r w:rsidR="000767AB">
              <w:rPr>
                <w:rFonts w:ascii="Helvetica" w:hAnsi="Helvetica" w:cs="Helvetica"/>
              </w:rPr>
              <w:t>Zamawiającego</w:t>
            </w:r>
            <w:r w:rsidRPr="0093776E">
              <w:rPr>
                <w:rFonts w:ascii="Helvetica" w:hAnsi="Helvetica" w:cs="Helvetica"/>
              </w:rPr>
              <w:t>;</w:t>
            </w:r>
          </w:p>
          <w:p w:rsidR="000767AB" w:rsidRDefault="000767AB" w:rsidP="000767AB">
            <w:pPr>
              <w:pStyle w:val="NormalnyWeb"/>
              <w:spacing w:before="0" w:beforeAutospacing="0" w:after="0" w:afterAutospacing="0"/>
              <w:ind w:left="3" w:firstLine="708"/>
              <w:jc w:val="both"/>
              <w:rPr>
                <w:rFonts w:ascii="Helvetica" w:hAnsi="Helvetica" w:cs="Helvetica"/>
              </w:rPr>
            </w:pPr>
          </w:p>
          <w:p w:rsidR="00813E8B" w:rsidRDefault="00813E8B" w:rsidP="000767AB">
            <w:pPr>
              <w:pStyle w:val="NormalnyWeb"/>
              <w:spacing w:before="0" w:beforeAutospacing="0" w:after="0" w:afterAutospacing="0"/>
              <w:ind w:left="3" w:firstLine="708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7</w:t>
            </w:r>
            <w:r w:rsidRPr="0093776E">
              <w:rPr>
                <w:rFonts w:ascii="Helvetica" w:hAnsi="Helvetica" w:cs="Helvetica"/>
              </w:rPr>
              <w:t xml:space="preserve">) </w:t>
            </w:r>
            <w:r w:rsidRPr="0093776E">
              <w:rPr>
                <w:rFonts w:ascii="Helvetica" w:hAnsi="Helvetica" w:cs="Helvetica"/>
              </w:rPr>
              <w:tab/>
              <w:t>bieżąca pomoc prawna w zakresie wykonywania</w:t>
            </w:r>
          </w:p>
          <w:p w:rsidR="00813E8B" w:rsidRPr="0093776E" w:rsidRDefault="00813E8B" w:rsidP="00813E8B">
            <w:pPr>
              <w:pStyle w:val="NormalnyWeb"/>
              <w:spacing w:before="0" w:beforeAutospacing="0" w:after="0" w:afterAutospacing="0"/>
              <w:ind w:firstLine="708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         </w:t>
            </w:r>
            <w:r w:rsidRPr="0093776E">
              <w:rPr>
                <w:rFonts w:ascii="Helvetica" w:hAnsi="Helvetica" w:cs="Helvetica"/>
              </w:rPr>
              <w:t xml:space="preserve"> mandatu posła do Parlamentu Europejskiego, </w:t>
            </w:r>
          </w:p>
          <w:p w:rsidR="00813E8B" w:rsidRDefault="00813E8B" w:rsidP="00813E8B">
            <w:pPr>
              <w:pStyle w:val="NormalnyWeb"/>
              <w:spacing w:before="0" w:beforeAutospacing="0" w:after="0" w:afterAutospacing="0"/>
              <w:ind w:firstLine="708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</w:t>
            </w:r>
            <w:r w:rsidRPr="0093776E">
              <w:rPr>
                <w:rFonts w:ascii="Helvetica" w:hAnsi="Helvetica" w:cs="Helvetica"/>
              </w:rPr>
              <w:t>)</w:t>
            </w:r>
            <w:r w:rsidRPr="0093776E">
              <w:rPr>
                <w:rFonts w:ascii="Helvetica" w:hAnsi="Helvetica" w:cs="Helvetica"/>
              </w:rPr>
              <w:tab/>
              <w:t xml:space="preserve">pomoc prawna w zakres redagowania interpelacji </w:t>
            </w:r>
          </w:p>
          <w:p w:rsidR="00B061F0" w:rsidRDefault="00813E8B" w:rsidP="00813E8B">
            <w:pPr>
              <w:pStyle w:val="NormalnyWeb"/>
              <w:spacing w:before="0" w:beforeAutospacing="0" w:after="0" w:afterAutospacing="0"/>
              <w:ind w:firstLine="70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ascii="Helvetica" w:hAnsi="Helvetica" w:cs="Helvetica"/>
              </w:rPr>
              <w:t xml:space="preserve">            </w:t>
            </w:r>
            <w:r w:rsidRPr="0093776E">
              <w:rPr>
                <w:rFonts w:ascii="Helvetica" w:hAnsi="Helvetica" w:cs="Helvetica"/>
              </w:rPr>
              <w:t>i zapytań poselskic</w:t>
            </w:r>
            <w:r>
              <w:rPr>
                <w:rFonts w:ascii="Helvetica" w:hAnsi="Helvetica" w:cs="Helvetica"/>
              </w:rPr>
              <w:t>h.</w:t>
            </w:r>
          </w:p>
          <w:p w:rsidR="00B061F0" w:rsidRDefault="00B061F0" w:rsidP="00B061F0">
            <w:pPr>
              <w:widowControl w:val="0"/>
              <w:ind w:left="86"/>
              <w:jc w:val="both"/>
              <w:rPr>
                <w:rFonts w:cs="Arial"/>
                <w:sz w:val="18"/>
                <w:szCs w:val="18"/>
              </w:rPr>
            </w:pPr>
          </w:p>
          <w:p w:rsidR="00B061F0" w:rsidRPr="000A6D16" w:rsidRDefault="00B061F0" w:rsidP="00B061F0">
            <w:pPr>
              <w:widowControl w:val="0"/>
              <w:ind w:left="8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056B6" w:rsidRPr="00221ED9" w:rsidTr="000B1EE4">
        <w:trPr>
          <w:trHeight w:val="397"/>
          <w:jc w:val="center"/>
        </w:trPr>
        <w:tc>
          <w:tcPr>
            <w:tcW w:w="2549" w:type="dxa"/>
            <w:shd w:val="clear" w:color="auto" w:fill="D9D9D9"/>
            <w:vAlign w:val="center"/>
          </w:tcPr>
          <w:p w:rsidR="001056B6" w:rsidRPr="000A6D16" w:rsidRDefault="001056B6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TERMIN WYKONANIA</w:t>
            </w:r>
          </w:p>
        </w:tc>
        <w:tc>
          <w:tcPr>
            <w:tcW w:w="6739" w:type="dxa"/>
            <w:shd w:val="clear" w:color="auto" w:fill="auto"/>
            <w:vAlign w:val="center"/>
          </w:tcPr>
          <w:p w:rsidR="001056B6" w:rsidRPr="000A6D16" w:rsidRDefault="00B061F0" w:rsidP="00813E8B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 </w:t>
            </w:r>
            <w:r w:rsidR="00813E8B">
              <w:rPr>
                <w:rFonts w:cs="Arial"/>
                <w:sz w:val="18"/>
                <w:szCs w:val="18"/>
              </w:rPr>
              <w:t>01.02</w:t>
            </w:r>
            <w:r w:rsidR="00CF507F">
              <w:rPr>
                <w:rFonts w:cs="Arial"/>
                <w:sz w:val="18"/>
                <w:szCs w:val="18"/>
              </w:rPr>
              <w:t>.202</w:t>
            </w:r>
            <w:r w:rsidR="00813E8B">
              <w:rPr>
                <w:rFonts w:cs="Arial"/>
                <w:sz w:val="18"/>
                <w:szCs w:val="18"/>
              </w:rPr>
              <w:t>2</w:t>
            </w:r>
            <w:r w:rsidR="00CF507F">
              <w:rPr>
                <w:rFonts w:cs="Arial"/>
                <w:sz w:val="18"/>
                <w:szCs w:val="18"/>
              </w:rPr>
              <w:t xml:space="preserve">r. </w:t>
            </w:r>
            <w:r>
              <w:rPr>
                <w:rFonts w:cs="Arial"/>
                <w:sz w:val="18"/>
                <w:szCs w:val="18"/>
              </w:rPr>
              <w:t xml:space="preserve">do </w:t>
            </w:r>
            <w:r w:rsidR="00CF507F">
              <w:rPr>
                <w:rFonts w:cs="Arial"/>
                <w:sz w:val="18"/>
                <w:szCs w:val="18"/>
              </w:rPr>
              <w:t>31.</w:t>
            </w:r>
            <w:r w:rsidR="00813E8B">
              <w:rPr>
                <w:rFonts w:cs="Arial"/>
                <w:sz w:val="18"/>
                <w:szCs w:val="18"/>
              </w:rPr>
              <w:t>01</w:t>
            </w:r>
            <w:r w:rsidR="00CF507F">
              <w:rPr>
                <w:rFonts w:cs="Arial"/>
                <w:sz w:val="18"/>
                <w:szCs w:val="18"/>
              </w:rPr>
              <w:t>.202</w:t>
            </w:r>
            <w:r w:rsidR="00813E8B">
              <w:rPr>
                <w:rFonts w:cs="Arial"/>
                <w:sz w:val="18"/>
                <w:szCs w:val="18"/>
              </w:rPr>
              <w:t>3</w:t>
            </w:r>
            <w:r w:rsidR="00CF507F">
              <w:rPr>
                <w:rFonts w:cs="Arial"/>
                <w:sz w:val="18"/>
                <w:szCs w:val="18"/>
              </w:rPr>
              <w:t xml:space="preserve"> r.</w:t>
            </w:r>
          </w:p>
        </w:tc>
      </w:tr>
    </w:tbl>
    <w:p w:rsidR="000B1EE4" w:rsidRDefault="000B1EE4" w:rsidP="000B1EE4">
      <w:pPr>
        <w:pStyle w:val="Podtytu"/>
        <w:jc w:val="both"/>
        <w:rPr>
          <w:sz w:val="18"/>
          <w:szCs w:val="18"/>
        </w:rPr>
      </w:pPr>
    </w:p>
    <w:p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WYMAGANIA STAWIANE WYKONAWCOM (WARUNKI UDZIAŁU W POSTĘPOWANIU)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4"/>
        <w:gridCol w:w="4684"/>
      </w:tblGrid>
      <w:tr w:rsidR="000B1EE4" w:rsidRPr="00221ED9" w:rsidTr="000B1EE4">
        <w:trPr>
          <w:trHeight w:val="397"/>
          <w:jc w:val="center"/>
        </w:trPr>
        <w:tc>
          <w:tcPr>
            <w:tcW w:w="4604" w:type="dxa"/>
            <w:shd w:val="clear" w:color="auto" w:fill="D9D9D9"/>
            <w:vAlign w:val="center"/>
          </w:tcPr>
          <w:p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WARUNEK</w:t>
            </w:r>
          </w:p>
        </w:tc>
        <w:tc>
          <w:tcPr>
            <w:tcW w:w="4684" w:type="dxa"/>
            <w:shd w:val="clear" w:color="auto" w:fill="D9D9D9"/>
            <w:vAlign w:val="center"/>
          </w:tcPr>
          <w:p w:rsidR="000B1EE4" w:rsidRPr="000A6D16" w:rsidRDefault="000B1EE4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DOKUMENT POTWIERDZAJĄCY SPEŁNIANIE WARUNKU</w:t>
            </w:r>
          </w:p>
        </w:tc>
      </w:tr>
      <w:tr w:rsidR="004809D6" w:rsidRPr="00221ED9" w:rsidTr="000B1EE4">
        <w:trPr>
          <w:trHeight w:val="397"/>
          <w:jc w:val="center"/>
        </w:trPr>
        <w:tc>
          <w:tcPr>
            <w:tcW w:w="4604" w:type="dxa"/>
            <w:shd w:val="clear" w:color="auto" w:fill="auto"/>
            <w:vAlign w:val="center"/>
          </w:tcPr>
          <w:p w:rsidR="00407B1E" w:rsidRPr="003F36CE" w:rsidRDefault="002E40A3" w:rsidP="00405EFA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2E40A3">
              <w:rPr>
                <w:rFonts w:cs="Arial"/>
                <w:sz w:val="18"/>
                <w:szCs w:val="18"/>
              </w:rPr>
              <w:t xml:space="preserve">Posiadanie </w:t>
            </w:r>
            <w:r w:rsidR="00966074">
              <w:rPr>
                <w:rFonts w:cs="Arial"/>
                <w:sz w:val="18"/>
                <w:szCs w:val="18"/>
              </w:rPr>
              <w:t>doświadczenia w okresie ostatnich dwóch lat przed terminem składania ofert</w:t>
            </w:r>
            <w:r w:rsidR="00405EFA">
              <w:rPr>
                <w:rFonts w:cs="Arial"/>
                <w:sz w:val="18"/>
                <w:szCs w:val="18"/>
              </w:rPr>
              <w:t xml:space="preserve"> w których wykonawca</w:t>
            </w:r>
            <w:r w:rsidR="00966074">
              <w:rPr>
                <w:rFonts w:cs="Arial"/>
                <w:sz w:val="18"/>
                <w:szCs w:val="18"/>
              </w:rPr>
              <w:t xml:space="preserve"> wykonał lub wykonuje należycie bieżącą  obsługę oprawną</w:t>
            </w:r>
            <w:r w:rsidR="00405EFA">
              <w:rPr>
                <w:rFonts w:cs="Arial"/>
                <w:sz w:val="18"/>
                <w:szCs w:val="18"/>
              </w:rPr>
              <w:t xml:space="preserve"> co najmniej jednego podmiotu sektora finansów publicznych </w:t>
            </w:r>
            <w:r w:rsidR="00966074">
              <w:rPr>
                <w:rFonts w:cs="Arial"/>
                <w:sz w:val="18"/>
                <w:szCs w:val="18"/>
              </w:rPr>
              <w:t>zajmującego się zagadnieniami</w:t>
            </w:r>
            <w:r w:rsidR="00A67A7E">
              <w:rPr>
                <w:rFonts w:cs="Arial"/>
                <w:sz w:val="18"/>
                <w:szCs w:val="18"/>
              </w:rPr>
              <w:t xml:space="preserve"> z zakresu szeroko rozumianego wspólnotowego prawa cywilno-administracyjnego przez</w:t>
            </w:r>
            <w:r w:rsidR="00966074">
              <w:rPr>
                <w:rFonts w:cs="Arial"/>
                <w:sz w:val="18"/>
                <w:szCs w:val="18"/>
              </w:rPr>
              <w:t xml:space="preserve"> okres nie krótszy niż 12 miesięcy z zastrzeżeniem</w:t>
            </w:r>
            <w:r w:rsidR="00405EFA">
              <w:rPr>
                <w:rFonts w:cs="Arial"/>
                <w:sz w:val="18"/>
                <w:szCs w:val="18"/>
              </w:rPr>
              <w:t>,</w:t>
            </w:r>
            <w:r w:rsidR="00A67A7E">
              <w:rPr>
                <w:rFonts w:cs="Arial"/>
                <w:sz w:val="18"/>
                <w:szCs w:val="18"/>
              </w:rPr>
              <w:t xml:space="preserve"> że w ramach tej obsługi zajmował się zagadnieniami objętymi zakresem objętym  przedmiotem zamówienia</w:t>
            </w:r>
            <w:r w:rsidR="003F36CE"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4809D6" w:rsidRPr="000A6D16" w:rsidRDefault="00F34C40" w:rsidP="00042282">
            <w:pPr>
              <w:pStyle w:val="Akapitzlist"/>
              <w:suppressAutoHyphens/>
              <w:autoSpaceDN w:val="0"/>
              <w:spacing w:line="276" w:lineRule="auto"/>
              <w:ind w:left="0"/>
              <w:contextualSpacing w:val="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Oświadczenie, które będzie weryfikowanie przed zawarciem umowy.</w:t>
            </w:r>
          </w:p>
        </w:tc>
      </w:tr>
      <w:tr w:rsidR="004809D6" w:rsidRPr="00221ED9" w:rsidTr="000B1EE4">
        <w:trPr>
          <w:trHeight w:val="397"/>
          <w:jc w:val="center"/>
        </w:trPr>
        <w:tc>
          <w:tcPr>
            <w:tcW w:w="4604" w:type="dxa"/>
            <w:shd w:val="clear" w:color="auto" w:fill="auto"/>
            <w:vAlign w:val="center"/>
          </w:tcPr>
          <w:p w:rsidR="004809D6" w:rsidRDefault="00407B1E" w:rsidP="00042282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Wymagane jest </w:t>
            </w:r>
            <w:r w:rsidR="00042282">
              <w:rPr>
                <w:rFonts w:ascii="Arial" w:hAnsi="Arial" w:cs="Arial"/>
                <w:sz w:val="18"/>
                <w:szCs w:val="18"/>
              </w:rPr>
              <w:t xml:space="preserve">posiadanie kwalifikacji osób bezpośrednio wykonujących zamówienie min. 1 osoby posiadającej uprawnienia adwokata lub radcy prawnego lub prawnika zagranicznego w rozumieniu ustawy z dnia 5 lipca 2002 o świadczeniu przez </w:t>
            </w:r>
            <w:r w:rsidR="00042282">
              <w:rPr>
                <w:rFonts w:ascii="Arial" w:hAnsi="Arial" w:cs="Arial"/>
                <w:sz w:val="18"/>
                <w:szCs w:val="18"/>
              </w:rPr>
              <w:lastRenderedPageBreak/>
              <w:t>prawników zagranicznych pomocy prawnej w Rzeczypospolitej Polskiej,</w:t>
            </w:r>
            <w:r w:rsidR="00405EFA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0422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4BD1">
              <w:rPr>
                <w:rFonts w:ascii="Arial" w:hAnsi="Arial" w:cs="Arial"/>
                <w:sz w:val="18"/>
                <w:szCs w:val="18"/>
              </w:rPr>
              <w:t>tym</w:t>
            </w:r>
            <w:r w:rsidR="00042282">
              <w:rPr>
                <w:rFonts w:ascii="Arial" w:hAnsi="Arial" w:cs="Arial"/>
                <w:sz w:val="18"/>
                <w:szCs w:val="18"/>
              </w:rPr>
              <w:t xml:space="preserve"> minimum jednej osoby posiadającej </w:t>
            </w:r>
            <w:r w:rsidR="00564BD1">
              <w:rPr>
                <w:rFonts w:ascii="Arial" w:hAnsi="Arial" w:cs="Arial"/>
                <w:sz w:val="18"/>
                <w:szCs w:val="18"/>
              </w:rPr>
              <w:t>8 l</w:t>
            </w:r>
            <w:r w:rsidR="00042282">
              <w:rPr>
                <w:rFonts w:ascii="Arial" w:hAnsi="Arial" w:cs="Arial"/>
                <w:sz w:val="18"/>
                <w:szCs w:val="18"/>
              </w:rPr>
              <w:t>etnie doświadczenie zawodowe w obsłudze  z zakresu przedmiotu zamówienia.</w:t>
            </w:r>
          </w:p>
          <w:p w:rsidR="00042282" w:rsidRPr="00137C58" w:rsidRDefault="00042282" w:rsidP="00042282">
            <w:pPr>
              <w:tabs>
                <w:tab w:val="left" w:pos="36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4809D6" w:rsidRPr="00010D53" w:rsidRDefault="00EE14CD" w:rsidP="004101E6">
            <w:pPr>
              <w:pStyle w:val="Podtytu"/>
              <w:jc w:val="both"/>
              <w:rPr>
                <w:rFonts w:cs="Arial"/>
                <w:b w:val="0"/>
                <w:bCs w:val="0"/>
                <w:iCs/>
                <w:sz w:val="18"/>
                <w:szCs w:val="18"/>
              </w:rPr>
            </w:pPr>
            <w:r w:rsidRPr="00010D53">
              <w:rPr>
                <w:rFonts w:cs="Arial"/>
                <w:b w:val="0"/>
                <w:bCs w:val="0"/>
                <w:iCs/>
                <w:sz w:val="18"/>
                <w:szCs w:val="18"/>
              </w:rPr>
              <w:lastRenderedPageBreak/>
              <w:t>Oświadczenie oferenta.</w:t>
            </w:r>
          </w:p>
          <w:p w:rsidR="00EE14CD" w:rsidRPr="00010D53" w:rsidRDefault="00EE14CD" w:rsidP="004101E6">
            <w:pPr>
              <w:pStyle w:val="Podtytu"/>
              <w:jc w:val="both"/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</w:pPr>
            <w:r w:rsidRPr="00010D53">
              <w:rPr>
                <w:rFonts w:cs="Arial"/>
                <w:b w:val="0"/>
                <w:bCs w:val="0"/>
                <w:iCs/>
                <w:sz w:val="18"/>
                <w:szCs w:val="18"/>
              </w:rPr>
              <w:t>Zamawiający zastrzega sobie prawo do zweryfikowania danych zawartych w  oświadczeniu</w:t>
            </w:r>
            <w:r w:rsidR="00010D53" w:rsidRPr="00010D53">
              <w:rPr>
                <w:rFonts w:cs="Arial"/>
                <w:b w:val="0"/>
                <w:bCs w:val="0"/>
                <w:iCs/>
                <w:sz w:val="18"/>
                <w:szCs w:val="18"/>
              </w:rPr>
              <w:t xml:space="preserve"> przed zawarciem umowy</w:t>
            </w:r>
            <w:r w:rsidRPr="00010D53"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  <w:t>.</w:t>
            </w:r>
          </w:p>
          <w:p w:rsidR="004809D6" w:rsidRPr="000A6D16" w:rsidRDefault="004809D6" w:rsidP="004101E6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7A7694" w:rsidRDefault="007A7694" w:rsidP="000B1EE4">
      <w:pPr>
        <w:pStyle w:val="Podtytu"/>
        <w:jc w:val="both"/>
        <w:rPr>
          <w:sz w:val="18"/>
          <w:szCs w:val="18"/>
        </w:rPr>
      </w:pPr>
    </w:p>
    <w:p w:rsidR="007A7694" w:rsidRDefault="00EE14CD" w:rsidP="00EE14CD">
      <w:pPr>
        <w:tabs>
          <w:tab w:val="left" w:pos="6578"/>
        </w:tabs>
        <w:spacing w:after="200" w:line="276" w:lineRule="auto"/>
        <w:rPr>
          <w:rFonts w:ascii="Arial" w:hAnsi="Arial" w:cs="Times New Roman"/>
          <w:b/>
          <w:bCs/>
          <w:spacing w:val="0"/>
          <w:sz w:val="18"/>
          <w:szCs w:val="18"/>
          <w:lang w:bidi="ar-SA"/>
        </w:rPr>
      </w:pPr>
      <w:r>
        <w:rPr>
          <w:rFonts w:ascii="Arial" w:hAnsi="Arial" w:cs="Times New Roman"/>
          <w:b/>
          <w:bCs/>
          <w:spacing w:val="0"/>
          <w:sz w:val="18"/>
          <w:szCs w:val="18"/>
          <w:lang w:bidi="ar-SA"/>
        </w:rPr>
        <w:tab/>
      </w:r>
    </w:p>
    <w:p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INNE DOKUMENTY WYMAGANE W OFERCIE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0B1EE4" w:rsidRPr="00221ED9" w:rsidTr="00FC793C">
        <w:trPr>
          <w:trHeight w:val="397"/>
          <w:jc w:val="center"/>
        </w:trPr>
        <w:tc>
          <w:tcPr>
            <w:tcW w:w="10031" w:type="dxa"/>
            <w:shd w:val="clear" w:color="auto" w:fill="auto"/>
            <w:vAlign w:val="center"/>
          </w:tcPr>
          <w:p w:rsidR="004809D6" w:rsidRPr="009F53DF" w:rsidRDefault="004809D6" w:rsidP="004809D6">
            <w:pPr>
              <w:pStyle w:val="Nagwekwielkimiliterami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ind w:left="426" w:hanging="360"/>
              <w:jc w:val="both"/>
              <w:textAlignment w:val="baseline"/>
              <w:rPr>
                <w:b w:val="0"/>
                <w:color w:val="auto"/>
                <w:sz w:val="18"/>
                <w:szCs w:val="18"/>
              </w:rPr>
            </w:pPr>
            <w:r w:rsidRPr="009F53D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wypełniony formularz oferty  (załącznik nr 1 do 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zaproszenia</w:t>
            </w:r>
            <w:r w:rsidRPr="009F53D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)</w:t>
            </w:r>
          </w:p>
          <w:p w:rsidR="004809D6" w:rsidRDefault="004809D6" w:rsidP="004809D6">
            <w:pPr>
              <w:pStyle w:val="Nagwekwielkimiliterami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ind w:left="426" w:hanging="360"/>
              <w:jc w:val="both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F53D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pełnomocnictwo lub umowa podmiotów występujących wspólnie wskazujące, że osoba występująca w imieniu wykonawcy jest do tego upoważniona, jeżeli nie wynika to z załączonych do oferty dokumentów (oryginał lub kopia poświadczona za zgodność z oryginałem przez notariusza) – jeżeli dotyczy</w:t>
            </w:r>
          </w:p>
          <w:p w:rsidR="00F02D5D" w:rsidRDefault="00F02D5D" w:rsidP="004809D6">
            <w:pPr>
              <w:pStyle w:val="Nagwekwielkimiliterami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ind w:left="426" w:hanging="360"/>
              <w:jc w:val="both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WYPEŁNIONE I PODPIS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ANE OŚWIADCZENIE (ZAŁĄCZNIK NR 3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DO 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zaproszenia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)</w:t>
            </w:r>
          </w:p>
          <w:p w:rsidR="00F02D5D" w:rsidRPr="009F53DF" w:rsidRDefault="00F02D5D" w:rsidP="00F02D5D">
            <w:pPr>
              <w:pStyle w:val="Nagwekwielkimiliterami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ind w:left="426" w:hanging="360"/>
              <w:jc w:val="both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WYPEŁNIONE I PODPISANE OŚWIADCZENIE (ZAŁĄCZNIK NR 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4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DO 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zaproszenia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)</w:t>
            </w:r>
          </w:p>
          <w:p w:rsidR="00F02D5D" w:rsidRPr="009F53DF" w:rsidRDefault="00F02D5D" w:rsidP="00F02D5D">
            <w:pPr>
              <w:pStyle w:val="Nagwekwielkimiliterami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ind w:left="426" w:hanging="360"/>
              <w:jc w:val="both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WYPEŁNIONE I PODPISANE OŚWIADCZENIE – PRZETWARZANIE DANYCH OSOBOWYCH (ZAŁĄCZNIK NR 4 DO 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zaproszenia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)</w:t>
            </w:r>
          </w:p>
          <w:p w:rsidR="00F02D5D" w:rsidRPr="009F53DF" w:rsidRDefault="00F02D5D" w:rsidP="00F02D5D">
            <w:pPr>
              <w:pStyle w:val="Nagwekwielkimiliterami"/>
              <w:suppressAutoHyphens/>
              <w:autoSpaceDN w:val="0"/>
              <w:spacing w:line="276" w:lineRule="auto"/>
              <w:ind w:left="426"/>
              <w:jc w:val="both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  <w:p w:rsidR="004809D6" w:rsidRDefault="004809D6" w:rsidP="004809D6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1EE4" w:rsidRPr="003821EA" w:rsidRDefault="004809D6" w:rsidP="004809D6">
            <w:pPr>
              <w:pStyle w:val="Podtytu"/>
              <w:ind w:left="345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9F53DF">
              <w:rPr>
                <w:rFonts w:cs="Arial"/>
                <w:sz w:val="18"/>
                <w:szCs w:val="18"/>
              </w:rPr>
              <w:t xml:space="preserve">Zamawiający dokona weryfikacji reprezentacji </w:t>
            </w:r>
            <w:r w:rsidRPr="009F53DF">
              <w:rPr>
                <w:rFonts w:cs="Arial"/>
                <w:sz w:val="18"/>
                <w:szCs w:val="18"/>
                <w:u w:val="single"/>
              </w:rPr>
              <w:t>samodzielnie</w:t>
            </w:r>
            <w:r w:rsidRPr="009F53DF">
              <w:rPr>
                <w:rFonts w:cs="Arial"/>
                <w:sz w:val="18"/>
                <w:szCs w:val="18"/>
              </w:rPr>
              <w:t xml:space="preserve"> poprzez ogólnodostępne rejestry KRS i </w:t>
            </w:r>
            <w:proofErr w:type="spellStart"/>
            <w:r w:rsidRPr="009F53DF">
              <w:rPr>
                <w:rFonts w:cs="Arial"/>
                <w:sz w:val="18"/>
                <w:szCs w:val="18"/>
              </w:rPr>
              <w:t>CEiDG</w:t>
            </w:r>
            <w:proofErr w:type="spellEnd"/>
            <w:r w:rsidRPr="009F53DF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0B1EE4" w:rsidRDefault="000B1EE4" w:rsidP="000B1EE4">
      <w:pPr>
        <w:pStyle w:val="Podtytu"/>
        <w:jc w:val="both"/>
        <w:rPr>
          <w:sz w:val="18"/>
          <w:szCs w:val="18"/>
        </w:rPr>
      </w:pPr>
    </w:p>
    <w:p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KRYTERIA OCENY OFERT I ICH ZNACZENIE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5"/>
        <w:gridCol w:w="4613"/>
      </w:tblGrid>
      <w:tr w:rsidR="000B1EE4" w:rsidRPr="00221ED9" w:rsidTr="000B1EE4">
        <w:trPr>
          <w:trHeight w:val="397"/>
          <w:jc w:val="center"/>
        </w:trPr>
        <w:tc>
          <w:tcPr>
            <w:tcW w:w="4675" w:type="dxa"/>
            <w:shd w:val="clear" w:color="auto" w:fill="D9D9D9"/>
            <w:vAlign w:val="center"/>
          </w:tcPr>
          <w:p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KRYTERIUM</w:t>
            </w:r>
          </w:p>
        </w:tc>
        <w:tc>
          <w:tcPr>
            <w:tcW w:w="4613" w:type="dxa"/>
            <w:shd w:val="clear" w:color="auto" w:fill="D9D9D9"/>
            <w:vAlign w:val="center"/>
          </w:tcPr>
          <w:p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WAGA (W %)</w:t>
            </w:r>
          </w:p>
        </w:tc>
      </w:tr>
      <w:tr w:rsidR="000B1EE4" w:rsidRPr="00221ED9" w:rsidTr="00414F0F">
        <w:trPr>
          <w:trHeight w:val="397"/>
          <w:jc w:val="center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CENA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0B1EE4" w:rsidRPr="000A6D16" w:rsidRDefault="00414F0F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60</w:t>
            </w:r>
          </w:p>
        </w:tc>
      </w:tr>
      <w:tr w:rsidR="00E318C4" w:rsidRPr="00221ED9" w:rsidTr="00414F0F">
        <w:trPr>
          <w:trHeight w:val="397"/>
          <w:jc w:val="center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8C4" w:rsidRDefault="00E318C4" w:rsidP="00E318C4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:rsidR="00E318C4" w:rsidRDefault="00E318C4" w:rsidP="00E318C4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DOSWIADCZENIE</w:t>
            </w:r>
          </w:p>
          <w:p w:rsidR="00E318C4" w:rsidRDefault="00E318C4" w:rsidP="00E318C4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:rsidR="00E318C4" w:rsidRDefault="00E318C4" w:rsidP="00E318C4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Doświadczenie osób skierowanych do realizacji zamówienia.</w:t>
            </w:r>
          </w:p>
          <w:p w:rsidR="00E318C4" w:rsidRDefault="00E318C4" w:rsidP="00E318C4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Wykonawca uzyska punkty w oparciu o wskazane w formularzu oferty oświadczenie:</w:t>
            </w:r>
          </w:p>
          <w:p w:rsidR="00E318C4" w:rsidRDefault="00E318C4" w:rsidP="00E318C4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w przypadku doświadczenia powyżej 10 lat  wykonawca uzyska 20%.</w:t>
            </w:r>
          </w:p>
          <w:p w:rsidR="00E318C4" w:rsidRDefault="00E318C4" w:rsidP="00E318C4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W przypadku doświadczenia poniżej 10 lat wykonawca uzyska 10%.</w:t>
            </w:r>
          </w:p>
          <w:p w:rsidR="00E318C4" w:rsidRDefault="00E318C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613" w:type="dxa"/>
            <w:shd w:val="clear" w:color="auto" w:fill="auto"/>
            <w:vAlign w:val="center"/>
          </w:tcPr>
          <w:p w:rsidR="00E318C4" w:rsidRDefault="00E318C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20</w:t>
            </w:r>
          </w:p>
        </w:tc>
      </w:tr>
      <w:tr w:rsidR="00E318C4" w:rsidRPr="00221ED9" w:rsidTr="00414F0F">
        <w:trPr>
          <w:trHeight w:val="397"/>
          <w:jc w:val="center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8C4" w:rsidRDefault="00E318C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:rsidR="00E318C4" w:rsidRDefault="00E318C4" w:rsidP="00E318C4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GOTOWOŚĆ</w:t>
            </w:r>
          </w:p>
          <w:p w:rsidR="00E318C4" w:rsidRDefault="00E318C4" w:rsidP="00E318C4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:rsidR="00E318C4" w:rsidRDefault="00E318C4" w:rsidP="00E318C4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Wykonawca uzyska punkty w oparciu o wskazane w formularzu oferty oświadczenie w zakresie gotowości:</w:t>
            </w:r>
          </w:p>
          <w:p w:rsidR="00E318C4" w:rsidRDefault="00E318C4" w:rsidP="00E318C4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W przypadku zaoferowania</w:t>
            </w:r>
            <w:r w:rsidR="004C3B49">
              <w:rPr>
                <w:rFonts w:cs="Arial"/>
                <w:b w:val="0"/>
                <w:sz w:val="18"/>
                <w:szCs w:val="18"/>
              </w:rPr>
              <w:t xml:space="preserve"> gotowości w godzinach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4C3B49">
              <w:rPr>
                <w:rFonts w:cs="Arial"/>
                <w:b w:val="0"/>
                <w:sz w:val="18"/>
                <w:szCs w:val="18"/>
              </w:rPr>
              <w:t>8.00 do 18.00 wykonawca uzyska</w:t>
            </w:r>
            <w:r>
              <w:rPr>
                <w:rFonts w:cs="Arial"/>
                <w:b w:val="0"/>
                <w:sz w:val="18"/>
                <w:szCs w:val="18"/>
              </w:rPr>
              <w:t xml:space="preserve"> 20%.</w:t>
            </w:r>
          </w:p>
          <w:p w:rsidR="00E318C4" w:rsidRDefault="00E318C4" w:rsidP="00E318C4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W przypadku zaoferowania gotowości w godzinach od </w:t>
            </w:r>
            <w:r w:rsidR="004C3B49">
              <w:rPr>
                <w:rFonts w:cs="Arial"/>
                <w:b w:val="0"/>
                <w:sz w:val="18"/>
                <w:szCs w:val="18"/>
              </w:rPr>
              <w:t>8.00 do 15</w:t>
            </w:r>
            <w:r>
              <w:rPr>
                <w:rFonts w:cs="Arial"/>
                <w:b w:val="0"/>
                <w:sz w:val="18"/>
                <w:szCs w:val="18"/>
              </w:rPr>
              <w:t>:00 wykonawca uzyska 10%.</w:t>
            </w:r>
          </w:p>
          <w:p w:rsidR="00E318C4" w:rsidRDefault="00E318C4" w:rsidP="00E318C4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Minimalna gotowość od godz. 8:00 do 14:00 – 0%.</w:t>
            </w:r>
          </w:p>
          <w:p w:rsidR="00E318C4" w:rsidRDefault="00E318C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:rsidR="00E318C4" w:rsidRDefault="00E318C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:rsidR="00E318C4" w:rsidRDefault="00E318C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613" w:type="dxa"/>
            <w:shd w:val="clear" w:color="auto" w:fill="auto"/>
            <w:vAlign w:val="center"/>
          </w:tcPr>
          <w:p w:rsidR="00E318C4" w:rsidRDefault="004C3B49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20</w:t>
            </w:r>
          </w:p>
        </w:tc>
      </w:tr>
    </w:tbl>
    <w:p w:rsidR="000B1EE4" w:rsidRDefault="000B1EE4" w:rsidP="000B1EE4">
      <w:pPr>
        <w:pStyle w:val="Podtytu"/>
        <w:jc w:val="both"/>
        <w:rPr>
          <w:sz w:val="18"/>
          <w:szCs w:val="18"/>
        </w:rPr>
      </w:pPr>
    </w:p>
    <w:p w:rsidR="00564BD1" w:rsidRDefault="00564BD1" w:rsidP="000B1EE4">
      <w:pPr>
        <w:pStyle w:val="Podtytu"/>
        <w:jc w:val="both"/>
        <w:rPr>
          <w:sz w:val="18"/>
          <w:szCs w:val="18"/>
        </w:rPr>
      </w:pPr>
    </w:p>
    <w:p w:rsidR="00564BD1" w:rsidRDefault="00564BD1" w:rsidP="000B1EE4">
      <w:pPr>
        <w:pStyle w:val="Podtytu"/>
        <w:jc w:val="both"/>
        <w:rPr>
          <w:sz w:val="18"/>
          <w:szCs w:val="18"/>
        </w:rPr>
      </w:pPr>
    </w:p>
    <w:p w:rsidR="00564BD1" w:rsidRDefault="00564BD1" w:rsidP="000B1EE4">
      <w:pPr>
        <w:pStyle w:val="Podtytu"/>
        <w:jc w:val="both"/>
        <w:rPr>
          <w:sz w:val="18"/>
          <w:szCs w:val="18"/>
        </w:rPr>
      </w:pPr>
    </w:p>
    <w:p w:rsidR="00564BD1" w:rsidRDefault="00564BD1" w:rsidP="000B1EE4">
      <w:pPr>
        <w:pStyle w:val="Podtytu"/>
        <w:jc w:val="both"/>
        <w:rPr>
          <w:sz w:val="18"/>
          <w:szCs w:val="18"/>
        </w:rPr>
      </w:pPr>
    </w:p>
    <w:p w:rsidR="00564BD1" w:rsidRDefault="00564BD1" w:rsidP="000B1EE4">
      <w:pPr>
        <w:pStyle w:val="Podtytu"/>
        <w:jc w:val="both"/>
        <w:rPr>
          <w:sz w:val="18"/>
          <w:szCs w:val="18"/>
        </w:rPr>
      </w:pPr>
    </w:p>
    <w:p w:rsidR="00564BD1" w:rsidRDefault="00564BD1" w:rsidP="000B1EE4">
      <w:pPr>
        <w:pStyle w:val="Podtytu"/>
        <w:jc w:val="both"/>
        <w:rPr>
          <w:sz w:val="18"/>
          <w:szCs w:val="18"/>
        </w:rPr>
      </w:pPr>
    </w:p>
    <w:p w:rsidR="00564BD1" w:rsidRDefault="00564BD1" w:rsidP="000B1EE4">
      <w:pPr>
        <w:pStyle w:val="Podtytu"/>
        <w:jc w:val="both"/>
        <w:rPr>
          <w:sz w:val="18"/>
          <w:szCs w:val="18"/>
        </w:rPr>
      </w:pPr>
    </w:p>
    <w:p w:rsidR="00564BD1" w:rsidRDefault="00564BD1" w:rsidP="000B1EE4">
      <w:pPr>
        <w:pStyle w:val="Podtytu"/>
        <w:jc w:val="both"/>
        <w:rPr>
          <w:sz w:val="18"/>
          <w:szCs w:val="18"/>
        </w:rPr>
      </w:pPr>
    </w:p>
    <w:p w:rsidR="00564BD1" w:rsidRDefault="00564BD1" w:rsidP="000B1EE4">
      <w:pPr>
        <w:pStyle w:val="Podtytu"/>
        <w:jc w:val="both"/>
        <w:rPr>
          <w:sz w:val="18"/>
          <w:szCs w:val="18"/>
        </w:rPr>
      </w:pPr>
    </w:p>
    <w:p w:rsidR="00564BD1" w:rsidRDefault="00564BD1" w:rsidP="000B1EE4">
      <w:pPr>
        <w:pStyle w:val="Podtytu"/>
        <w:jc w:val="both"/>
        <w:rPr>
          <w:sz w:val="18"/>
          <w:szCs w:val="18"/>
        </w:rPr>
      </w:pPr>
    </w:p>
    <w:p w:rsidR="00564BD1" w:rsidRDefault="00564BD1" w:rsidP="000B1EE4">
      <w:pPr>
        <w:pStyle w:val="Podtytu"/>
        <w:jc w:val="both"/>
        <w:rPr>
          <w:sz w:val="18"/>
          <w:szCs w:val="18"/>
        </w:rPr>
      </w:pPr>
    </w:p>
    <w:p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SPOSÓB OZNACZENIA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0B1EE4" w:rsidRPr="00221ED9" w:rsidTr="00FC793C">
        <w:trPr>
          <w:jc w:val="center"/>
        </w:trPr>
        <w:tc>
          <w:tcPr>
            <w:tcW w:w="10031" w:type="dxa"/>
            <w:shd w:val="clear" w:color="auto" w:fill="auto"/>
          </w:tcPr>
          <w:p w:rsidR="000B1EE4" w:rsidRPr="00A57BF8" w:rsidRDefault="000B1EE4" w:rsidP="00FC793C">
            <w:pPr>
              <w:pStyle w:val="Nagwek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:rsidR="000B1EE4" w:rsidRDefault="007255F5" w:rsidP="00FC793C">
            <w:pPr>
              <w:pStyle w:val="Nagwek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Biuro Poselskie Izabeli Kloc</w:t>
            </w:r>
          </w:p>
          <w:p w:rsidR="007255F5" w:rsidRPr="007255F5" w:rsidRDefault="007255F5" w:rsidP="007255F5">
            <w:r>
              <w:t>Ul. Konsta</w:t>
            </w:r>
            <w:r w:rsidR="003F36CE">
              <w:t>n</w:t>
            </w:r>
            <w:r>
              <w:t>tego Prusa 17, 43-190 Mikołów</w:t>
            </w:r>
          </w:p>
          <w:p w:rsidR="007255F5" w:rsidRPr="007255F5" w:rsidRDefault="007255F5" w:rsidP="007255F5"/>
          <w:p w:rsidR="000B1EE4" w:rsidRPr="000A6D16" w:rsidRDefault="000B1EE4" w:rsidP="00FC793C">
            <w:pPr>
              <w:pStyle w:val="Tekstpodstawowywcity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A6D16">
              <w:rPr>
                <w:rFonts w:ascii="Arial" w:hAnsi="Arial" w:cs="Arial"/>
                <w:sz w:val="18"/>
                <w:szCs w:val="18"/>
              </w:rPr>
              <w:t>oraz opisanych w następujący sposób:</w:t>
            </w:r>
          </w:p>
          <w:p w:rsidR="000B1EE4" w:rsidRPr="00D3772F" w:rsidRDefault="000B1EE4" w:rsidP="00FC79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14F0F" w:rsidRDefault="000B1EE4" w:rsidP="00414F0F">
            <w:pPr>
              <w:widowControl w:val="0"/>
              <w:rPr>
                <w:rFonts w:cs="Arial"/>
                <w:color w:val="000000"/>
                <w:sz w:val="18"/>
                <w:szCs w:val="18"/>
              </w:rPr>
            </w:pPr>
            <w:r w:rsidRPr="000B1EE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Oferta na: </w:t>
            </w:r>
            <w:r w:rsidR="007255F5">
              <w:rPr>
                <w:rFonts w:cs="Arial"/>
                <w:color w:val="000000"/>
                <w:sz w:val="18"/>
                <w:szCs w:val="18"/>
              </w:rPr>
              <w:t>Wykonanie usługi:</w:t>
            </w:r>
            <w:r w:rsidR="00C2004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414F0F">
              <w:rPr>
                <w:rFonts w:cs="Arial"/>
                <w:color w:val="000000"/>
                <w:sz w:val="18"/>
                <w:szCs w:val="18"/>
              </w:rPr>
              <w:t>Świadczenie pomocy prawnej w zakresie spraw i zadań realizowanych przez posła do Parlamentu Europejskiego Izabeli Kloc w zakresie wykonywania mandatu.</w:t>
            </w:r>
          </w:p>
          <w:p w:rsidR="000B1EE4" w:rsidRDefault="000B1EE4" w:rsidP="00414F0F">
            <w:pPr>
              <w:widowControl w:val="0"/>
              <w:rPr>
                <w:rFonts w:cs="Arial"/>
                <w:color w:val="000000"/>
                <w:sz w:val="18"/>
                <w:szCs w:val="18"/>
              </w:rPr>
            </w:pPr>
          </w:p>
          <w:p w:rsidR="00414F0F" w:rsidRPr="00AA64D9" w:rsidRDefault="00414F0F" w:rsidP="00414F0F">
            <w:pPr>
              <w:widowControl w:val="0"/>
              <w:rPr>
                <w:rFonts w:cs="Arial"/>
                <w:b/>
                <w:sz w:val="18"/>
                <w:szCs w:val="18"/>
              </w:rPr>
            </w:pPr>
          </w:p>
          <w:p w:rsidR="000B1EE4" w:rsidRPr="00D3772F" w:rsidRDefault="000B1EE4" w:rsidP="00FC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1EE4" w:rsidRPr="00D3772F" w:rsidRDefault="000B1EE4" w:rsidP="00FC793C">
            <w:pPr>
              <w:ind w:left="8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72F">
              <w:rPr>
                <w:rFonts w:ascii="Arial" w:hAnsi="Arial" w:cs="Arial"/>
                <w:sz w:val="18"/>
                <w:szCs w:val="18"/>
              </w:rPr>
              <w:t xml:space="preserve">NIE OTWIERAĆ przed </w:t>
            </w:r>
            <w:r w:rsidR="00414F0F">
              <w:rPr>
                <w:rFonts w:ascii="Arial" w:hAnsi="Arial" w:cs="Arial"/>
                <w:sz w:val="18"/>
                <w:szCs w:val="18"/>
              </w:rPr>
              <w:t>1</w:t>
            </w:r>
            <w:r w:rsidR="00564BD1">
              <w:rPr>
                <w:rFonts w:ascii="Arial" w:hAnsi="Arial" w:cs="Arial"/>
                <w:sz w:val="18"/>
                <w:szCs w:val="18"/>
              </w:rPr>
              <w:t>2</w:t>
            </w:r>
            <w:r w:rsidR="00CF507F">
              <w:rPr>
                <w:rFonts w:ascii="Arial" w:hAnsi="Arial" w:cs="Arial"/>
                <w:sz w:val="18"/>
                <w:szCs w:val="18"/>
              </w:rPr>
              <w:t>.</w:t>
            </w:r>
            <w:r w:rsidR="00414F0F">
              <w:rPr>
                <w:rFonts w:ascii="Arial" w:hAnsi="Arial" w:cs="Arial"/>
                <w:sz w:val="18"/>
                <w:szCs w:val="18"/>
              </w:rPr>
              <w:t>01</w:t>
            </w:r>
            <w:r w:rsidR="00CD480E">
              <w:rPr>
                <w:rFonts w:ascii="Arial" w:hAnsi="Arial" w:cs="Arial"/>
                <w:sz w:val="18"/>
                <w:szCs w:val="18"/>
              </w:rPr>
              <w:t>.2022</w:t>
            </w:r>
            <w:r w:rsidR="00CF507F">
              <w:rPr>
                <w:rFonts w:ascii="Arial" w:hAnsi="Arial" w:cs="Arial"/>
                <w:sz w:val="18"/>
                <w:szCs w:val="18"/>
              </w:rPr>
              <w:t>r.</w:t>
            </w:r>
            <w:r w:rsidRPr="00DC60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DC6024">
              <w:rPr>
                <w:rFonts w:ascii="Arial" w:hAnsi="Arial" w:cs="Arial"/>
                <w:sz w:val="18"/>
                <w:szCs w:val="18"/>
              </w:rPr>
              <w:t xml:space="preserve">godz. </w:t>
            </w:r>
            <w:r w:rsidR="00564BD1">
              <w:rPr>
                <w:rFonts w:ascii="Arial" w:hAnsi="Arial" w:cs="Arial"/>
                <w:sz w:val="18"/>
                <w:szCs w:val="18"/>
              </w:rPr>
              <w:t>09</w:t>
            </w:r>
            <w:r w:rsidR="00CF507F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0B1EE4" w:rsidRDefault="000B1EE4" w:rsidP="00FC793C">
            <w:pPr>
              <w:pStyle w:val="Tekstpodstawowywcity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B1EE4" w:rsidRPr="000A6D16" w:rsidRDefault="000B1EE4" w:rsidP="00FC793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16">
              <w:rPr>
                <w:rFonts w:ascii="Arial" w:eastAsia="Arial Unicode MS" w:hAnsi="Arial" w:cs="Arial"/>
                <w:sz w:val="18"/>
                <w:szCs w:val="18"/>
              </w:rPr>
              <w:t>Na kopercie należy podać nazwę i adres wykonawcy, by umożliwić zwrot nie otwartej oferty w przypadku dostarczenia jej zamawiającemu po terminie</w:t>
            </w:r>
          </w:p>
          <w:p w:rsidR="000B1EE4" w:rsidRPr="000A6D16" w:rsidRDefault="000B1EE4" w:rsidP="00FC793C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0B1EE4" w:rsidRDefault="000B1EE4" w:rsidP="000B1EE4">
      <w:pPr>
        <w:pStyle w:val="Podtytu"/>
        <w:jc w:val="both"/>
        <w:rPr>
          <w:sz w:val="18"/>
          <w:szCs w:val="18"/>
        </w:rPr>
      </w:pPr>
    </w:p>
    <w:p w:rsidR="003D442F" w:rsidRDefault="003D442F" w:rsidP="000B1EE4">
      <w:pPr>
        <w:pStyle w:val="Podtytu"/>
        <w:jc w:val="both"/>
        <w:rPr>
          <w:sz w:val="18"/>
          <w:szCs w:val="18"/>
        </w:rPr>
      </w:pPr>
    </w:p>
    <w:p w:rsidR="003D442F" w:rsidRDefault="003D442F" w:rsidP="000B1EE4">
      <w:pPr>
        <w:pStyle w:val="Podtytu"/>
        <w:jc w:val="both"/>
        <w:rPr>
          <w:sz w:val="18"/>
          <w:szCs w:val="18"/>
        </w:rPr>
      </w:pPr>
    </w:p>
    <w:p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FORMA SKŁADANIA OFERTY 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7"/>
        <w:gridCol w:w="5489"/>
      </w:tblGrid>
      <w:tr w:rsidR="000B1EE4" w:rsidRPr="003B65BC" w:rsidTr="00FC793C">
        <w:trPr>
          <w:trHeight w:val="397"/>
          <w:jc w:val="center"/>
        </w:trPr>
        <w:tc>
          <w:tcPr>
            <w:tcW w:w="4087" w:type="dxa"/>
            <w:shd w:val="clear" w:color="auto" w:fill="D9D9D9"/>
            <w:vAlign w:val="center"/>
          </w:tcPr>
          <w:p w:rsidR="000B1EE4" w:rsidRPr="000A6D16" w:rsidRDefault="000B1EE4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PAPIEROWA/ </w:t>
            </w:r>
            <w:r w:rsidRPr="007A7694">
              <w:rPr>
                <w:rFonts w:cs="Arial"/>
                <w:b w:val="0"/>
                <w:sz w:val="18"/>
                <w:szCs w:val="18"/>
              </w:rPr>
              <w:t>ELEKTRONICZNA</w:t>
            </w:r>
          </w:p>
        </w:tc>
        <w:tc>
          <w:tcPr>
            <w:tcW w:w="5489" w:type="dxa"/>
            <w:shd w:val="clear" w:color="auto" w:fill="auto"/>
            <w:vAlign w:val="center"/>
          </w:tcPr>
          <w:p w:rsidR="000B1EE4" w:rsidRPr="000A6D16" w:rsidRDefault="007A769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PAPIEROWA</w:t>
            </w:r>
          </w:p>
        </w:tc>
      </w:tr>
    </w:tbl>
    <w:p w:rsidR="000B1EE4" w:rsidRDefault="000B1EE4" w:rsidP="000B1EE4">
      <w:pPr>
        <w:pStyle w:val="Podtytu"/>
        <w:jc w:val="both"/>
        <w:rPr>
          <w:sz w:val="18"/>
          <w:szCs w:val="18"/>
        </w:rPr>
      </w:pPr>
    </w:p>
    <w:p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MIEJSCE I TERMIN SKŁADANIA OFERT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0"/>
        <w:gridCol w:w="1012"/>
        <w:gridCol w:w="2448"/>
        <w:gridCol w:w="1096"/>
        <w:gridCol w:w="2806"/>
      </w:tblGrid>
      <w:tr w:rsidR="000B1EE4" w:rsidRPr="003B65BC" w:rsidTr="00FC793C">
        <w:trPr>
          <w:trHeight w:val="397"/>
          <w:jc w:val="center"/>
        </w:trPr>
        <w:tc>
          <w:tcPr>
            <w:tcW w:w="2220" w:type="dxa"/>
            <w:shd w:val="clear" w:color="auto" w:fill="D9D9D9"/>
            <w:vAlign w:val="center"/>
          </w:tcPr>
          <w:p w:rsidR="000B1EE4" w:rsidRPr="000A6D16" w:rsidRDefault="000B1EE4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MIEJSCE</w:t>
            </w:r>
          </w:p>
        </w:tc>
        <w:tc>
          <w:tcPr>
            <w:tcW w:w="7362" w:type="dxa"/>
            <w:gridSpan w:val="4"/>
            <w:shd w:val="clear" w:color="auto" w:fill="auto"/>
            <w:vAlign w:val="center"/>
          </w:tcPr>
          <w:p w:rsidR="007255F5" w:rsidRDefault="007255F5" w:rsidP="007255F5">
            <w:pPr>
              <w:pStyle w:val="Nagwek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Biuro Poselskie Izabeli Kloc</w:t>
            </w:r>
          </w:p>
          <w:p w:rsidR="007255F5" w:rsidRPr="007255F5" w:rsidRDefault="007255F5" w:rsidP="007255F5">
            <w:r>
              <w:t>Ul. Konsta</w:t>
            </w:r>
            <w:r w:rsidR="003F36CE">
              <w:t>n</w:t>
            </w:r>
            <w:r>
              <w:t>tego Prusa 17, 43-190 Mikołów</w:t>
            </w:r>
          </w:p>
          <w:p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0B1EE4" w:rsidRPr="00DC6024" w:rsidTr="007A7694">
        <w:trPr>
          <w:trHeight w:val="397"/>
          <w:jc w:val="center"/>
        </w:trPr>
        <w:tc>
          <w:tcPr>
            <w:tcW w:w="2220" w:type="dxa"/>
            <w:shd w:val="clear" w:color="auto" w:fill="D9D9D9"/>
            <w:vAlign w:val="center"/>
          </w:tcPr>
          <w:p w:rsidR="000B1EE4" w:rsidRPr="00DC6024" w:rsidRDefault="000B1EE4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TERMIN</w:t>
            </w:r>
          </w:p>
        </w:tc>
        <w:tc>
          <w:tcPr>
            <w:tcW w:w="1012" w:type="dxa"/>
            <w:shd w:val="clear" w:color="auto" w:fill="D9D9D9"/>
            <w:vAlign w:val="center"/>
          </w:tcPr>
          <w:p w:rsidR="000B1EE4" w:rsidRPr="00DC6024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EE4" w:rsidRPr="00DC6024" w:rsidRDefault="00414F0F" w:rsidP="00564BD1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1</w:t>
            </w:r>
            <w:r w:rsidR="00564BD1">
              <w:rPr>
                <w:rFonts w:cs="Arial"/>
                <w:b w:val="0"/>
                <w:sz w:val="18"/>
                <w:szCs w:val="18"/>
              </w:rPr>
              <w:t>2.01</w:t>
            </w:r>
            <w:r w:rsidR="00CF507F">
              <w:rPr>
                <w:rFonts w:cs="Arial"/>
                <w:b w:val="0"/>
                <w:sz w:val="18"/>
                <w:szCs w:val="18"/>
              </w:rPr>
              <w:t>.202</w:t>
            </w:r>
            <w:r w:rsidR="00CD480E">
              <w:rPr>
                <w:rFonts w:cs="Arial"/>
                <w:b w:val="0"/>
                <w:sz w:val="18"/>
                <w:szCs w:val="18"/>
              </w:rPr>
              <w:t>2</w:t>
            </w:r>
            <w:r w:rsidR="00CF507F">
              <w:rPr>
                <w:rFonts w:cs="Arial"/>
                <w:b w:val="0"/>
                <w:sz w:val="18"/>
                <w:szCs w:val="18"/>
              </w:rPr>
              <w:t>r.</w:t>
            </w:r>
          </w:p>
        </w:tc>
        <w:tc>
          <w:tcPr>
            <w:tcW w:w="1096" w:type="dxa"/>
            <w:shd w:val="clear" w:color="auto" w:fill="D9D9D9"/>
            <w:vAlign w:val="center"/>
          </w:tcPr>
          <w:p w:rsidR="000B1EE4" w:rsidRPr="00DC6024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GODZINA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0B1EE4" w:rsidRPr="00DC6024" w:rsidRDefault="00564BD1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8</w:t>
            </w:r>
            <w:r w:rsidR="00CF507F">
              <w:rPr>
                <w:rFonts w:cs="Arial"/>
                <w:b w:val="0"/>
                <w:sz w:val="18"/>
                <w:szCs w:val="18"/>
              </w:rPr>
              <w:t>:00</w:t>
            </w:r>
          </w:p>
        </w:tc>
      </w:tr>
    </w:tbl>
    <w:p w:rsidR="000B1EE4" w:rsidRPr="00DC6024" w:rsidRDefault="000B1EE4" w:rsidP="000B1EE4">
      <w:pPr>
        <w:pStyle w:val="Podtytu"/>
        <w:jc w:val="both"/>
        <w:rPr>
          <w:sz w:val="18"/>
          <w:szCs w:val="18"/>
        </w:rPr>
      </w:pPr>
    </w:p>
    <w:p w:rsidR="000B1EE4" w:rsidRPr="00DC6024" w:rsidRDefault="000B1EE4" w:rsidP="000B1EE4">
      <w:pPr>
        <w:pStyle w:val="Podtytu"/>
        <w:jc w:val="both"/>
        <w:rPr>
          <w:sz w:val="18"/>
          <w:szCs w:val="18"/>
        </w:rPr>
      </w:pPr>
      <w:r w:rsidRPr="00DC6024">
        <w:rPr>
          <w:sz w:val="18"/>
          <w:szCs w:val="18"/>
        </w:rPr>
        <w:t>MIEJSCE I TERMIN OTWARCIA OFERT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1054"/>
        <w:gridCol w:w="2348"/>
        <w:gridCol w:w="1134"/>
        <w:gridCol w:w="2803"/>
      </w:tblGrid>
      <w:tr w:rsidR="000B1EE4" w:rsidRPr="00DC6024" w:rsidTr="007A7694">
        <w:trPr>
          <w:trHeight w:val="397"/>
          <w:jc w:val="center"/>
        </w:trPr>
        <w:tc>
          <w:tcPr>
            <w:tcW w:w="2237" w:type="dxa"/>
            <w:shd w:val="clear" w:color="auto" w:fill="D9D9D9"/>
            <w:vAlign w:val="center"/>
          </w:tcPr>
          <w:p w:rsidR="000B1EE4" w:rsidRPr="00DC6024" w:rsidRDefault="000B1EE4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MIEJSCE</w:t>
            </w:r>
          </w:p>
        </w:tc>
        <w:tc>
          <w:tcPr>
            <w:tcW w:w="7339" w:type="dxa"/>
            <w:gridSpan w:val="4"/>
            <w:shd w:val="clear" w:color="auto" w:fill="auto"/>
            <w:vAlign w:val="center"/>
          </w:tcPr>
          <w:p w:rsidR="007255F5" w:rsidRDefault="007255F5" w:rsidP="007255F5">
            <w:pPr>
              <w:pStyle w:val="Nagwek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Biuro Poselskie Izabeli Kloc</w:t>
            </w:r>
          </w:p>
          <w:p w:rsidR="007255F5" w:rsidRPr="007255F5" w:rsidRDefault="007255F5" w:rsidP="007255F5">
            <w:r>
              <w:t>Ul. Konsta</w:t>
            </w:r>
            <w:r w:rsidR="003F36CE">
              <w:t>n</w:t>
            </w:r>
            <w:r>
              <w:t>tego Prusa 17, 43-190 Mikołów</w:t>
            </w:r>
          </w:p>
          <w:p w:rsidR="000B1EE4" w:rsidRPr="00DC6024" w:rsidRDefault="000B1EE4" w:rsidP="000B1EE4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0B1EE4" w:rsidRPr="003B65BC" w:rsidTr="007A7694">
        <w:trPr>
          <w:trHeight w:val="397"/>
          <w:jc w:val="center"/>
        </w:trPr>
        <w:tc>
          <w:tcPr>
            <w:tcW w:w="2237" w:type="dxa"/>
            <w:shd w:val="clear" w:color="auto" w:fill="D9D9D9"/>
            <w:vAlign w:val="center"/>
          </w:tcPr>
          <w:p w:rsidR="000B1EE4" w:rsidRPr="00DC6024" w:rsidRDefault="000B1EE4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TERMIN</w:t>
            </w:r>
          </w:p>
        </w:tc>
        <w:tc>
          <w:tcPr>
            <w:tcW w:w="1054" w:type="dxa"/>
            <w:shd w:val="clear" w:color="auto" w:fill="D9D9D9"/>
            <w:vAlign w:val="center"/>
          </w:tcPr>
          <w:p w:rsidR="000B1EE4" w:rsidRPr="00DC6024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DATA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B1EE4" w:rsidRPr="00DC6024" w:rsidRDefault="00CD480E" w:rsidP="00CD480E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1</w:t>
            </w:r>
            <w:r w:rsidR="00564BD1">
              <w:rPr>
                <w:rFonts w:cs="Arial"/>
                <w:b w:val="0"/>
                <w:sz w:val="18"/>
                <w:szCs w:val="18"/>
              </w:rPr>
              <w:t>2.01</w:t>
            </w:r>
            <w:r w:rsidR="00CF507F">
              <w:rPr>
                <w:rFonts w:cs="Arial"/>
                <w:b w:val="0"/>
                <w:sz w:val="18"/>
                <w:szCs w:val="18"/>
              </w:rPr>
              <w:t>.202</w:t>
            </w:r>
            <w:r>
              <w:rPr>
                <w:rFonts w:cs="Arial"/>
                <w:b w:val="0"/>
                <w:sz w:val="18"/>
                <w:szCs w:val="18"/>
              </w:rPr>
              <w:t>2</w:t>
            </w:r>
            <w:r w:rsidR="00CF507F">
              <w:rPr>
                <w:rFonts w:cs="Arial"/>
                <w:b w:val="0"/>
                <w:sz w:val="18"/>
                <w:szCs w:val="18"/>
              </w:rPr>
              <w:t>r.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B1EE4" w:rsidRPr="00DC6024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GODZINA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0B1EE4" w:rsidRPr="000A6D16" w:rsidRDefault="00564BD1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09</w:t>
            </w:r>
            <w:r w:rsidR="00CF507F">
              <w:rPr>
                <w:rFonts w:cs="Arial"/>
                <w:b w:val="0"/>
                <w:sz w:val="18"/>
                <w:szCs w:val="18"/>
              </w:rPr>
              <w:t>:00</w:t>
            </w:r>
          </w:p>
        </w:tc>
      </w:tr>
    </w:tbl>
    <w:p w:rsidR="000B1EE4" w:rsidRDefault="000B1EE4" w:rsidP="000B1EE4">
      <w:pPr>
        <w:pStyle w:val="Podtytu"/>
        <w:jc w:val="both"/>
        <w:rPr>
          <w:sz w:val="18"/>
          <w:szCs w:val="18"/>
        </w:rPr>
      </w:pPr>
    </w:p>
    <w:p w:rsidR="000B1EE4" w:rsidRDefault="000B1EE4" w:rsidP="000B1EE4">
      <w:pPr>
        <w:pStyle w:val="Podtytu"/>
        <w:jc w:val="both"/>
        <w:rPr>
          <w:sz w:val="18"/>
          <w:szCs w:val="18"/>
        </w:rPr>
      </w:pPr>
    </w:p>
    <w:p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TERMIN ZWIĄZANIA OFERTĄ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0B1EE4" w:rsidRPr="00221ED9" w:rsidTr="00FC793C">
        <w:trPr>
          <w:trHeight w:val="397"/>
          <w:jc w:val="center"/>
        </w:trPr>
        <w:tc>
          <w:tcPr>
            <w:tcW w:w="10031" w:type="dxa"/>
            <w:shd w:val="clear" w:color="auto" w:fill="auto"/>
            <w:vAlign w:val="center"/>
          </w:tcPr>
          <w:p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Wykonawca pozostaje związany ofertą przez okres 30 dni od upływu terminu składania ofert.</w:t>
            </w:r>
          </w:p>
        </w:tc>
      </w:tr>
    </w:tbl>
    <w:p w:rsidR="000B1EE4" w:rsidRDefault="000B1EE4" w:rsidP="000B1EE4">
      <w:pPr>
        <w:pStyle w:val="Podtytu"/>
        <w:jc w:val="both"/>
        <w:rPr>
          <w:sz w:val="18"/>
          <w:szCs w:val="18"/>
        </w:rPr>
      </w:pPr>
    </w:p>
    <w:p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ZAŁĄCZNIKI DO </w:t>
      </w:r>
      <w:r w:rsidR="006E77D8">
        <w:rPr>
          <w:sz w:val="18"/>
          <w:szCs w:val="18"/>
        </w:rPr>
        <w:t>ZAPROSZENIA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0B1EE4" w:rsidRPr="003B65BC" w:rsidTr="00FC793C">
        <w:trPr>
          <w:trHeight w:val="397"/>
          <w:jc w:val="center"/>
        </w:trPr>
        <w:tc>
          <w:tcPr>
            <w:tcW w:w="10031" w:type="dxa"/>
            <w:shd w:val="clear" w:color="auto" w:fill="auto"/>
            <w:vAlign w:val="center"/>
          </w:tcPr>
          <w:p w:rsidR="000B1EE4" w:rsidRDefault="00A57BF8" w:rsidP="00FC793C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Załącznik nr 1 - </w:t>
            </w:r>
            <w:r w:rsidR="000B1EE4">
              <w:rPr>
                <w:rFonts w:cs="Arial"/>
                <w:sz w:val="18"/>
                <w:szCs w:val="18"/>
              </w:rPr>
              <w:t>Formularz oferty</w:t>
            </w:r>
          </w:p>
          <w:p w:rsidR="000B1EE4" w:rsidRDefault="00A57BF8" w:rsidP="004809D6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Załącznik nr </w:t>
            </w:r>
            <w:r w:rsidR="007255F5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- Wzór umowy</w:t>
            </w:r>
          </w:p>
          <w:p w:rsidR="006E77D8" w:rsidRDefault="006E77D8" w:rsidP="004809D6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Załącznik nr 3 – oświadczenie </w:t>
            </w:r>
          </w:p>
          <w:p w:rsidR="006E77D8" w:rsidRDefault="006E77D8" w:rsidP="004809D6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Załącznik nr 4 – oświadczenie</w:t>
            </w:r>
          </w:p>
          <w:p w:rsidR="006E77D8" w:rsidRPr="000A6D16" w:rsidRDefault="006E77D8" w:rsidP="004809D6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Załącznik nr 5 – oświadczenie – przetwarzanie danych osobowych</w:t>
            </w:r>
          </w:p>
        </w:tc>
      </w:tr>
    </w:tbl>
    <w:p w:rsidR="000B1EE4" w:rsidRPr="00480177" w:rsidRDefault="000B1EE4" w:rsidP="000B1EE4">
      <w:pPr>
        <w:pStyle w:val="Podtytu"/>
        <w:jc w:val="both"/>
        <w:rPr>
          <w:sz w:val="18"/>
          <w:szCs w:val="18"/>
        </w:rPr>
      </w:pPr>
    </w:p>
    <w:p w:rsidR="000B1EE4" w:rsidRDefault="000B1EE4" w:rsidP="000B1EE4">
      <w:pPr>
        <w:pStyle w:val="Podtytu"/>
        <w:jc w:val="both"/>
        <w:rPr>
          <w:sz w:val="18"/>
          <w:szCs w:val="18"/>
        </w:rPr>
      </w:pPr>
      <w:r w:rsidRPr="008B754F">
        <w:rPr>
          <w:sz w:val="18"/>
          <w:szCs w:val="18"/>
        </w:rPr>
        <w:t xml:space="preserve">PODPIS </w:t>
      </w:r>
      <w:r w:rsidR="007255F5">
        <w:rPr>
          <w:sz w:val="18"/>
          <w:szCs w:val="18"/>
        </w:rPr>
        <w:t>ZAMAWIAJĄCEGO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76"/>
        <w:gridCol w:w="5069"/>
      </w:tblGrid>
      <w:tr w:rsidR="000B1EE4" w:rsidRPr="00221ED9" w:rsidTr="007A7694">
        <w:trPr>
          <w:trHeight w:val="397"/>
          <w:jc w:val="center"/>
        </w:trPr>
        <w:tc>
          <w:tcPr>
            <w:tcW w:w="2943" w:type="dxa"/>
            <w:shd w:val="clear" w:color="auto" w:fill="D9D9D9"/>
            <w:vAlign w:val="center"/>
          </w:tcPr>
          <w:p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IMIĘ I NAZWISKO</w:t>
            </w:r>
          </w:p>
        </w:tc>
        <w:tc>
          <w:tcPr>
            <w:tcW w:w="6345" w:type="dxa"/>
            <w:gridSpan w:val="2"/>
            <w:shd w:val="clear" w:color="auto" w:fill="D9D9D9"/>
            <w:vAlign w:val="center"/>
          </w:tcPr>
          <w:p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DATA I PODPIS</w:t>
            </w:r>
          </w:p>
        </w:tc>
      </w:tr>
      <w:tr w:rsidR="007A7694" w:rsidRPr="00221ED9" w:rsidTr="007A7694">
        <w:trPr>
          <w:trHeight w:val="397"/>
          <w:jc w:val="center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694" w:rsidRPr="000A6D16" w:rsidRDefault="007255F5" w:rsidP="00FC793C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IZABELA KLOC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694" w:rsidRPr="000A6D16" w:rsidRDefault="00CF507F" w:rsidP="00564BD1">
            <w:pPr>
              <w:pStyle w:val="Podtytu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Data </w:t>
            </w:r>
            <w:r w:rsidR="00564BD1">
              <w:rPr>
                <w:rFonts w:cs="Arial"/>
                <w:sz w:val="18"/>
                <w:szCs w:val="18"/>
              </w:rPr>
              <w:t>03.01.2022</w:t>
            </w:r>
            <w:r>
              <w:rPr>
                <w:rFonts w:cs="Arial"/>
                <w:sz w:val="18"/>
                <w:szCs w:val="18"/>
              </w:rPr>
              <w:t xml:space="preserve">r. </w:t>
            </w:r>
          </w:p>
        </w:tc>
        <w:tc>
          <w:tcPr>
            <w:tcW w:w="5069" w:type="dxa"/>
            <w:tcBorders>
              <w:left w:val="nil"/>
            </w:tcBorders>
            <w:shd w:val="clear" w:color="auto" w:fill="auto"/>
            <w:vAlign w:val="center"/>
          </w:tcPr>
          <w:p w:rsidR="007A7694" w:rsidRPr="000A6D16" w:rsidRDefault="00CF507F" w:rsidP="00CF507F">
            <w:pPr>
              <w:spacing w:line="300" w:lineRule="atLeast"/>
              <w:ind w:left="150"/>
              <w:jc w:val="center"/>
              <w:rPr>
                <w:rFonts w:cs="Arial"/>
                <w:sz w:val="18"/>
                <w:szCs w:val="18"/>
              </w:rPr>
            </w:pPr>
            <w:r w:rsidRPr="00CF507F">
              <w:rPr>
                <w:rFonts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070147" cy="587951"/>
                  <wp:effectExtent l="0" t="0" r="6350" b="3175"/>
                  <wp:docPr id="1" name="Picture 1" descr="\\ep.parl.union.eu\MEP\UserData\04\ikloc\Desktop\Podpis 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ep.parl.union.eu\MEP\UserData\04\ikloc\Desktop\Podpis 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676" cy="6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B39" w:rsidRPr="00A57BF8" w:rsidRDefault="000B1EE4" w:rsidP="00A57BF8">
      <w:pPr>
        <w:pStyle w:val="Podtytu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*niepotrzebne skreślić</w:t>
      </w:r>
    </w:p>
    <w:sectPr w:rsidR="009F5B39" w:rsidRPr="00A57BF8" w:rsidSect="009F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027"/>
    <w:multiLevelType w:val="hybridMultilevel"/>
    <w:tmpl w:val="34E2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4EE"/>
    <w:multiLevelType w:val="hybridMultilevel"/>
    <w:tmpl w:val="EEBAFC8C"/>
    <w:lvl w:ilvl="0" w:tplc="1706901E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22316B00"/>
    <w:multiLevelType w:val="multilevel"/>
    <w:tmpl w:val="7E66B56E"/>
    <w:styleLink w:val="WWNum7"/>
    <w:lvl w:ilvl="0">
      <w:start w:val="1"/>
      <w:numFmt w:val="decimal"/>
      <w:lvlText w:val="%1."/>
      <w:lvlJc w:val="left"/>
      <w:rPr>
        <w:rFonts w:cs="Arial"/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8DE7605"/>
    <w:multiLevelType w:val="hybridMultilevel"/>
    <w:tmpl w:val="FEE8A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83F4A"/>
    <w:multiLevelType w:val="hybridMultilevel"/>
    <w:tmpl w:val="ED36E884"/>
    <w:lvl w:ilvl="0" w:tplc="F110AE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7C709F3"/>
    <w:multiLevelType w:val="hybridMultilevel"/>
    <w:tmpl w:val="D48E080E"/>
    <w:lvl w:ilvl="0" w:tplc="680E4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2D2CDB"/>
    <w:multiLevelType w:val="hybridMultilevel"/>
    <w:tmpl w:val="F5AC902A"/>
    <w:lvl w:ilvl="0" w:tplc="52D04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E1586"/>
    <w:multiLevelType w:val="hybridMultilevel"/>
    <w:tmpl w:val="AE8EF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0224A"/>
    <w:multiLevelType w:val="hybridMultilevel"/>
    <w:tmpl w:val="CD0AAC90"/>
    <w:lvl w:ilvl="0" w:tplc="7BD88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/>
          <w:b/>
          <w:i w:val="0"/>
          <w:sz w:val="18"/>
          <w:szCs w:val="18"/>
        </w:rPr>
      </w:lvl>
    </w:lvlOverride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1EE4"/>
    <w:rsid w:val="00010D53"/>
    <w:rsid w:val="000278F9"/>
    <w:rsid w:val="00042282"/>
    <w:rsid w:val="000767AB"/>
    <w:rsid w:val="000B1EE4"/>
    <w:rsid w:val="000B7D1D"/>
    <w:rsid w:val="001056B6"/>
    <w:rsid w:val="001E0A32"/>
    <w:rsid w:val="00244DEE"/>
    <w:rsid w:val="002677C6"/>
    <w:rsid w:val="0028342C"/>
    <w:rsid w:val="0029694F"/>
    <w:rsid w:val="002D2C9D"/>
    <w:rsid w:val="002E40A3"/>
    <w:rsid w:val="003821EA"/>
    <w:rsid w:val="00387115"/>
    <w:rsid w:val="003D442F"/>
    <w:rsid w:val="003F36CE"/>
    <w:rsid w:val="00405EFA"/>
    <w:rsid w:val="00407B1E"/>
    <w:rsid w:val="00414F0F"/>
    <w:rsid w:val="0044101C"/>
    <w:rsid w:val="00472859"/>
    <w:rsid w:val="004809D6"/>
    <w:rsid w:val="004B65F1"/>
    <w:rsid w:val="004C3B49"/>
    <w:rsid w:val="005365CA"/>
    <w:rsid w:val="00564BD1"/>
    <w:rsid w:val="00685AE7"/>
    <w:rsid w:val="006D76EA"/>
    <w:rsid w:val="006E77D8"/>
    <w:rsid w:val="007255F5"/>
    <w:rsid w:val="00745612"/>
    <w:rsid w:val="00750540"/>
    <w:rsid w:val="007A7694"/>
    <w:rsid w:val="007D78AF"/>
    <w:rsid w:val="00813E8B"/>
    <w:rsid w:val="00861A9B"/>
    <w:rsid w:val="00966074"/>
    <w:rsid w:val="00970E99"/>
    <w:rsid w:val="009C34BA"/>
    <w:rsid w:val="009D2C31"/>
    <w:rsid w:val="009D549B"/>
    <w:rsid w:val="009F5B39"/>
    <w:rsid w:val="00A0430D"/>
    <w:rsid w:val="00A26307"/>
    <w:rsid w:val="00A57BF8"/>
    <w:rsid w:val="00A67A7E"/>
    <w:rsid w:val="00AA64D9"/>
    <w:rsid w:val="00AB4556"/>
    <w:rsid w:val="00AC300A"/>
    <w:rsid w:val="00B061F0"/>
    <w:rsid w:val="00BD5D4A"/>
    <w:rsid w:val="00C2004C"/>
    <w:rsid w:val="00C201CF"/>
    <w:rsid w:val="00CD480E"/>
    <w:rsid w:val="00CE397C"/>
    <w:rsid w:val="00CF26F8"/>
    <w:rsid w:val="00CF507F"/>
    <w:rsid w:val="00D02162"/>
    <w:rsid w:val="00D401A1"/>
    <w:rsid w:val="00D876A1"/>
    <w:rsid w:val="00D910FC"/>
    <w:rsid w:val="00DC6024"/>
    <w:rsid w:val="00E318C4"/>
    <w:rsid w:val="00E47F8E"/>
    <w:rsid w:val="00EE14CD"/>
    <w:rsid w:val="00F02D5D"/>
    <w:rsid w:val="00F1270B"/>
    <w:rsid w:val="00F25143"/>
    <w:rsid w:val="00F34C40"/>
    <w:rsid w:val="00FC793C"/>
    <w:rsid w:val="00FD1FE3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EE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eastAsia="pl-PL" w:bidi="he-I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EE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EE4"/>
    <w:rPr>
      <w:rFonts w:ascii="Cambria" w:eastAsia="Times New Roman" w:hAnsi="Cambria" w:cs="Times New Roman"/>
      <w:b/>
      <w:bCs/>
      <w:i/>
      <w:iCs/>
      <w:spacing w:val="4"/>
      <w:sz w:val="28"/>
      <w:szCs w:val="28"/>
      <w:lang w:bidi="he-IL"/>
    </w:rPr>
  </w:style>
  <w:style w:type="paragraph" w:customStyle="1" w:styleId="Nagwekwielkimiliterami">
    <w:name w:val="Nagłówek wielkimi literami"/>
    <w:basedOn w:val="Normalny"/>
    <w:rsid w:val="000B1EE4"/>
    <w:rPr>
      <w:b/>
      <w:caps/>
      <w:color w:val="808080"/>
      <w:sz w:val="14"/>
      <w:szCs w:val="14"/>
      <w:lang w:bidi="pl-PL"/>
    </w:rPr>
  </w:style>
  <w:style w:type="paragraph" w:styleId="Tytu">
    <w:name w:val="Title"/>
    <w:basedOn w:val="Normalny"/>
    <w:link w:val="TytuZnak"/>
    <w:qFormat/>
    <w:rsid w:val="000B1EE4"/>
    <w:pPr>
      <w:spacing w:line="360" w:lineRule="auto"/>
      <w:jc w:val="center"/>
    </w:pPr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TytuZnak">
    <w:name w:val="Tytuł Znak"/>
    <w:basedOn w:val="Domylnaczcionkaakapitu"/>
    <w:link w:val="Tytu"/>
    <w:rsid w:val="000B1E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0B1EE4"/>
    <w:pPr>
      <w:jc w:val="center"/>
    </w:pPr>
    <w:rPr>
      <w:rFonts w:ascii="Arial" w:hAnsi="Arial" w:cs="Times New Roman"/>
      <w:b/>
      <w:bCs/>
      <w:spacing w:val="0"/>
      <w:sz w:val="24"/>
      <w:szCs w:val="24"/>
      <w:lang w:bidi="ar-SA"/>
    </w:rPr>
  </w:style>
  <w:style w:type="character" w:customStyle="1" w:styleId="PodtytuZnak">
    <w:name w:val="Podtytuł Znak"/>
    <w:basedOn w:val="Domylnaczcionkaakapitu"/>
    <w:link w:val="Podtytu"/>
    <w:uiPriority w:val="99"/>
    <w:rsid w:val="000B1EE4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B1EE4"/>
    <w:pPr>
      <w:spacing w:after="120"/>
      <w:ind w:left="283"/>
    </w:pPr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1EE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B1E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80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9D6"/>
    <w:rPr>
      <w:rFonts w:ascii="Tahoma" w:eastAsia="Times New Roman" w:hAnsi="Tahoma" w:cs="Tahoma"/>
      <w:spacing w:val="4"/>
      <w:sz w:val="16"/>
      <w:szCs w:val="16"/>
      <w:lang w:eastAsia="pl-PL" w:bidi="he-IL"/>
    </w:rPr>
  </w:style>
  <w:style w:type="paragraph" w:customStyle="1" w:styleId="Standard">
    <w:name w:val="Standard"/>
    <w:rsid w:val="004809D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pacing w:val="4"/>
      <w:kern w:val="3"/>
      <w:sz w:val="24"/>
      <w:szCs w:val="24"/>
      <w:lang w:eastAsia="zh-CN" w:bidi="he-IL"/>
    </w:rPr>
  </w:style>
  <w:style w:type="numbering" w:customStyle="1" w:styleId="WWNum7">
    <w:name w:val="WWNum7"/>
    <w:basedOn w:val="Bezlisty"/>
    <w:rsid w:val="004809D6"/>
    <w:pPr>
      <w:numPr>
        <w:numId w:val="9"/>
      </w:numPr>
    </w:pPr>
  </w:style>
  <w:style w:type="character" w:styleId="Hipercze">
    <w:name w:val="Hyperlink"/>
    <w:basedOn w:val="Domylnaczcionkaakapitu"/>
    <w:uiPriority w:val="99"/>
    <w:unhideWhenUsed/>
    <w:rsid w:val="002E40A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13E8B"/>
    <w:pPr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F0F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0F"/>
    <w:rPr>
      <w:rFonts w:ascii="Tahoma" w:eastAsia="Times New Roman" w:hAnsi="Tahoma" w:cs="Tahoma"/>
      <w:spacing w:val="4"/>
      <w:sz w:val="16"/>
      <w:szCs w:val="16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kksiazek</dc:creator>
  <cp:lastModifiedBy>Dariusz Michalski</cp:lastModifiedBy>
  <cp:revision>2</cp:revision>
  <cp:lastPrinted>2022-01-05T12:03:00Z</cp:lastPrinted>
  <dcterms:created xsi:type="dcterms:W3CDTF">2022-01-05T12:14:00Z</dcterms:created>
  <dcterms:modified xsi:type="dcterms:W3CDTF">2022-01-05T12:14:00Z</dcterms:modified>
</cp:coreProperties>
</file>